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85A" w:rsidRDefault="004C3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6E685A" w:rsidRDefault="004C3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6E685A" w:rsidRDefault="004C3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6E685A" w:rsidRDefault="006E685A">
      <w:pPr>
        <w:jc w:val="center"/>
        <w:rPr>
          <w:b/>
          <w:sz w:val="28"/>
          <w:szCs w:val="28"/>
        </w:rPr>
      </w:pPr>
    </w:p>
    <w:p w:rsidR="006E685A" w:rsidRDefault="004C3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6E685A" w:rsidRPr="004C37C3" w:rsidRDefault="004C37C3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W w:w="16152" w:type="dxa"/>
        <w:tblLayout w:type="fixed"/>
        <w:tblLook w:val="01E0" w:firstRow="1" w:lastRow="1" w:firstColumn="1" w:lastColumn="1" w:noHBand="0" w:noVBand="0"/>
      </w:tblPr>
      <w:tblGrid>
        <w:gridCol w:w="5384"/>
        <w:gridCol w:w="5384"/>
        <w:gridCol w:w="5384"/>
      </w:tblGrid>
      <w:tr w:rsidR="006E685A">
        <w:trPr>
          <w:trHeight w:val="1016"/>
        </w:trPr>
        <w:tc>
          <w:tcPr>
            <w:tcW w:w="5384" w:type="dxa"/>
          </w:tcPr>
          <w:p w:rsidR="006E685A" w:rsidRDefault="006E685A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6E685A" w:rsidRDefault="006E685A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6E685A" w:rsidRDefault="006E685A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4" w:type="dxa"/>
          </w:tcPr>
          <w:p w:rsidR="006E685A" w:rsidRDefault="006E685A">
            <w:pPr>
              <w:widowControl w:val="0"/>
              <w:rPr>
                <w:sz w:val="28"/>
                <w:szCs w:val="28"/>
              </w:rPr>
            </w:pPr>
          </w:p>
          <w:p w:rsidR="006E685A" w:rsidRDefault="004C37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УТВЕРЖДАЮ</w:t>
            </w:r>
          </w:p>
          <w:p w:rsidR="006E685A" w:rsidRDefault="006E685A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6E685A" w:rsidRDefault="004C37C3" w:rsidP="004C37C3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Проректор по учебной </w:t>
            </w:r>
          </w:p>
          <w:p w:rsidR="006E685A" w:rsidRDefault="004C37C3" w:rsidP="004C37C3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и методической работе</w:t>
            </w:r>
          </w:p>
          <w:p w:rsidR="006E685A" w:rsidRDefault="004C37C3" w:rsidP="004C37C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____________Е.А. Каменева</w:t>
            </w:r>
          </w:p>
          <w:p w:rsidR="006E685A" w:rsidRPr="00BC6038" w:rsidRDefault="004C37C3" w:rsidP="004C37C3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DB61B5">
              <w:rPr>
                <w:sz w:val="28"/>
                <w:szCs w:val="28"/>
              </w:rPr>
              <w:t>10.04.</w:t>
            </w:r>
            <w:bookmarkStart w:id="0" w:name="_GoBack"/>
            <w:bookmarkEnd w:id="0"/>
            <w:r w:rsidR="00BC6038">
              <w:rPr>
                <w:sz w:val="28"/>
                <w:szCs w:val="28"/>
              </w:rPr>
              <w:t>2024 г.</w:t>
            </w:r>
          </w:p>
          <w:p w:rsidR="006E685A" w:rsidRDefault="006E685A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  <w:p w:rsidR="006E685A" w:rsidRDefault="006E685A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4" w:type="dxa"/>
          </w:tcPr>
          <w:p w:rsidR="006E685A" w:rsidRDefault="006E685A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6E685A" w:rsidRDefault="006E685A">
      <w:pPr>
        <w:jc w:val="center"/>
        <w:rPr>
          <w:b/>
          <w:sz w:val="32"/>
          <w:szCs w:val="32"/>
        </w:rPr>
      </w:pPr>
    </w:p>
    <w:p w:rsidR="006E685A" w:rsidRDefault="004C37C3">
      <w:pPr>
        <w:jc w:val="center"/>
        <w:rPr>
          <w:b/>
          <w:sz w:val="32"/>
          <w:szCs w:val="32"/>
        </w:rPr>
      </w:pPr>
      <w:r>
        <w:rPr>
          <w:b/>
          <w:sz w:val="32"/>
          <w:szCs w:val="20"/>
        </w:rPr>
        <w:t>Соловьев В.И., Феклин В.Г.</w:t>
      </w:r>
    </w:p>
    <w:p w:rsidR="006E685A" w:rsidRDefault="006E685A">
      <w:pPr>
        <w:jc w:val="center"/>
        <w:rPr>
          <w:b/>
          <w:sz w:val="28"/>
          <w:szCs w:val="28"/>
        </w:rPr>
      </w:pPr>
    </w:p>
    <w:p w:rsidR="006E685A" w:rsidRDefault="00BC6038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Педагогическая практика</w:t>
      </w:r>
    </w:p>
    <w:p w:rsidR="006E685A" w:rsidRPr="004C37C3" w:rsidRDefault="004C37C3" w:rsidP="004C37C3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4C37C3">
        <w:rPr>
          <w:sz w:val="28"/>
          <w:szCs w:val="28"/>
        </w:rPr>
        <w:t>рограмм</w:t>
      </w:r>
      <w:r w:rsidR="00925332">
        <w:rPr>
          <w:sz w:val="28"/>
          <w:szCs w:val="28"/>
        </w:rPr>
        <w:t>а</w:t>
      </w:r>
      <w:r w:rsidRPr="004C37C3">
        <w:rPr>
          <w:sz w:val="28"/>
          <w:szCs w:val="28"/>
        </w:rPr>
        <w:t xml:space="preserve"> по научной специальности</w:t>
      </w:r>
    </w:p>
    <w:p w:rsidR="004C37C3" w:rsidRPr="004C37C3" w:rsidRDefault="004C37C3" w:rsidP="004C37C3">
      <w:pPr>
        <w:jc w:val="center"/>
        <w:rPr>
          <w:sz w:val="28"/>
          <w:szCs w:val="28"/>
        </w:rPr>
      </w:pPr>
      <w:r w:rsidRPr="004C37C3">
        <w:rPr>
          <w:sz w:val="28"/>
          <w:szCs w:val="28"/>
        </w:rPr>
        <w:t>"1.2.2 - Математическое моделирование, численные методы и комплексы программ"</w:t>
      </w:r>
    </w:p>
    <w:p w:rsidR="006E685A" w:rsidRPr="004C37C3" w:rsidRDefault="006E685A" w:rsidP="004C37C3">
      <w:pPr>
        <w:jc w:val="center"/>
        <w:rPr>
          <w:sz w:val="28"/>
          <w:szCs w:val="28"/>
        </w:rPr>
      </w:pPr>
    </w:p>
    <w:p w:rsidR="006E685A" w:rsidRPr="004C37C3" w:rsidRDefault="006E685A">
      <w:pPr>
        <w:jc w:val="center"/>
        <w:rPr>
          <w:i/>
          <w:sz w:val="28"/>
          <w:szCs w:val="28"/>
        </w:rPr>
      </w:pPr>
    </w:p>
    <w:p w:rsidR="006E685A" w:rsidRPr="004C37C3" w:rsidRDefault="006E685A">
      <w:pPr>
        <w:jc w:val="center"/>
        <w:rPr>
          <w:i/>
          <w:sz w:val="28"/>
          <w:szCs w:val="28"/>
        </w:rPr>
      </w:pPr>
    </w:p>
    <w:p w:rsidR="006B032F" w:rsidRDefault="006B032F" w:rsidP="006B03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Рекомендовано Ученым советом </w:t>
      </w:r>
    </w:p>
    <w:p w:rsidR="006B032F" w:rsidRPr="00C00D78" w:rsidRDefault="006B032F" w:rsidP="006B03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6B032F" w:rsidRPr="00C00D78" w:rsidRDefault="006B032F" w:rsidP="006B03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(протокол №</w:t>
      </w:r>
      <w:r w:rsidR="00925332">
        <w:rPr>
          <w:i/>
          <w:sz w:val="28"/>
          <w:szCs w:val="28"/>
        </w:rPr>
        <w:t xml:space="preserve"> </w:t>
      </w:r>
      <w:r w:rsidRPr="00C00D78">
        <w:rPr>
          <w:i/>
          <w:sz w:val="28"/>
          <w:szCs w:val="28"/>
        </w:rPr>
        <w:t>27 от 15.12.2022</w:t>
      </w:r>
      <w:r w:rsidR="00EE6BC8">
        <w:rPr>
          <w:i/>
          <w:sz w:val="28"/>
          <w:szCs w:val="28"/>
        </w:rPr>
        <w:t xml:space="preserve"> </w:t>
      </w:r>
      <w:r w:rsidRPr="00C00D78">
        <w:rPr>
          <w:i/>
          <w:sz w:val="28"/>
          <w:szCs w:val="28"/>
        </w:rPr>
        <w:t>г.)</w:t>
      </w:r>
    </w:p>
    <w:p w:rsidR="006B032F" w:rsidRPr="00C00D78" w:rsidRDefault="006B032F" w:rsidP="006B032F">
      <w:pPr>
        <w:jc w:val="center"/>
        <w:rPr>
          <w:i/>
          <w:sz w:val="28"/>
          <w:szCs w:val="28"/>
        </w:rPr>
      </w:pPr>
    </w:p>
    <w:p w:rsidR="006B032F" w:rsidRDefault="006B032F" w:rsidP="006B03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Одобрено Советом учебно-научного</w:t>
      </w:r>
    </w:p>
    <w:p w:rsidR="006B032F" w:rsidRPr="00C00D78" w:rsidRDefault="006B032F" w:rsidP="006B03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Департамента анализа данных и машинного обучения</w:t>
      </w:r>
    </w:p>
    <w:p w:rsidR="006B032F" w:rsidRDefault="006B032F" w:rsidP="006B032F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 (протокол №</w:t>
      </w:r>
      <w:r w:rsidR="00925332">
        <w:rPr>
          <w:i/>
          <w:sz w:val="28"/>
          <w:szCs w:val="28"/>
        </w:rPr>
        <w:t xml:space="preserve"> </w:t>
      </w:r>
      <w:r w:rsidRPr="00C00D78">
        <w:rPr>
          <w:i/>
          <w:sz w:val="28"/>
          <w:szCs w:val="28"/>
        </w:rPr>
        <w:t>6 от 13.12.2022 г.)</w:t>
      </w:r>
    </w:p>
    <w:p w:rsidR="006E685A" w:rsidRDefault="006E685A">
      <w:pPr>
        <w:jc w:val="center"/>
        <w:rPr>
          <w:i/>
          <w:sz w:val="22"/>
          <w:szCs w:val="22"/>
        </w:rPr>
      </w:pPr>
    </w:p>
    <w:p w:rsidR="006E685A" w:rsidRDefault="006E685A">
      <w:pPr>
        <w:jc w:val="center"/>
        <w:rPr>
          <w:i/>
          <w:sz w:val="22"/>
          <w:szCs w:val="22"/>
        </w:rPr>
      </w:pPr>
    </w:p>
    <w:p w:rsidR="006E685A" w:rsidRDefault="006E685A">
      <w:pPr>
        <w:jc w:val="center"/>
        <w:rPr>
          <w:i/>
          <w:sz w:val="22"/>
          <w:szCs w:val="22"/>
        </w:rPr>
      </w:pPr>
    </w:p>
    <w:p w:rsidR="006E685A" w:rsidRDefault="006E685A">
      <w:pPr>
        <w:jc w:val="center"/>
        <w:rPr>
          <w:i/>
          <w:sz w:val="22"/>
          <w:szCs w:val="22"/>
        </w:rPr>
      </w:pPr>
    </w:p>
    <w:p w:rsidR="006E685A" w:rsidRDefault="006E685A">
      <w:pPr>
        <w:jc w:val="center"/>
        <w:rPr>
          <w:i/>
          <w:sz w:val="22"/>
          <w:szCs w:val="22"/>
        </w:rPr>
      </w:pPr>
    </w:p>
    <w:p w:rsidR="006E685A" w:rsidRDefault="006E685A">
      <w:pPr>
        <w:ind w:left="-180" w:right="616" w:firstLine="360"/>
        <w:jc w:val="center"/>
        <w:rPr>
          <w:sz w:val="28"/>
          <w:szCs w:val="28"/>
        </w:rPr>
      </w:pPr>
    </w:p>
    <w:p w:rsidR="006E685A" w:rsidRDefault="004C37C3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</w:t>
      </w:r>
      <w:r w:rsidR="00BC6038">
        <w:rPr>
          <w:b/>
          <w:caps/>
          <w:sz w:val="28"/>
          <w:szCs w:val="28"/>
        </w:rPr>
        <w:t>4</w:t>
      </w:r>
      <w:r>
        <w:br w:type="page"/>
      </w:r>
    </w:p>
    <w:p w:rsidR="006E685A" w:rsidRDefault="004C37C3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sdt>
      <w:sdtPr>
        <w:id w:val="-1867361300"/>
        <w:docPartObj>
          <w:docPartGallery w:val="Table of Contents"/>
          <w:docPartUnique/>
        </w:docPartObj>
      </w:sdtPr>
      <w:sdtEndPr/>
      <w:sdtContent>
        <w:p w:rsidR="006E685A" w:rsidRPr="007A5515" w:rsidRDefault="004C37C3" w:rsidP="00C51ACB">
          <w:pPr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begin"/>
          </w:r>
          <w:r>
            <w:rPr>
              <w:rStyle w:val="af8"/>
              <w:webHidden/>
              <w:kern w:val="2"/>
            </w:rPr>
            <w:instrText xml:space="preserve"> TOC \z \o "1-1" </w:instrText>
          </w:r>
          <w:r>
            <w:rPr>
              <w:rStyle w:val="af8"/>
              <w:kern w:val="2"/>
            </w:rPr>
            <w:fldChar w:fldCharType="separate"/>
          </w:r>
          <w:hyperlink w:anchor="_Toc29797595">
            <w:r w:rsidRPr="007A5515">
              <w:rPr>
                <w:rStyle w:val="af8"/>
                <w:webHidden/>
                <w:kern w:val="2"/>
                <w:sz w:val="28"/>
                <w:szCs w:val="28"/>
              </w:rPr>
              <w:t>1.</w:t>
            </w:r>
            <w:r w:rsidRPr="007A5515">
              <w:rPr>
                <w:rStyle w:val="af8"/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Pr="007A5515">
              <w:rPr>
                <w:rStyle w:val="af8"/>
                <w:kern w:val="2"/>
                <w:sz w:val="28"/>
                <w:szCs w:val="28"/>
              </w:rPr>
              <w:t>Наименование вида</w:t>
            </w:r>
            <w:r w:rsidR="00C51ACB" w:rsidRPr="007A5515">
              <w:rPr>
                <w:rStyle w:val="af8"/>
                <w:kern w:val="2"/>
                <w:sz w:val="28"/>
                <w:szCs w:val="28"/>
              </w:rPr>
              <w:t xml:space="preserve"> практики</w:t>
            </w:r>
            <w:r w:rsidRPr="007A5515">
              <w:rPr>
                <w:rStyle w:val="af8"/>
                <w:kern w:val="2"/>
                <w:sz w:val="28"/>
                <w:szCs w:val="28"/>
              </w:rPr>
              <w:t>, способа и формы ее проведения</w:t>
            </w:r>
            <w:r w:rsidR="00420607">
              <w:rPr>
                <w:rStyle w:val="af8"/>
                <w:kern w:val="2"/>
                <w:sz w:val="28"/>
                <w:szCs w:val="28"/>
              </w:rPr>
              <w:t>…………………..</w:t>
            </w:r>
            <w:r w:rsidRPr="007A5515">
              <w:rPr>
                <w:webHidden/>
                <w:sz w:val="28"/>
                <w:szCs w:val="28"/>
              </w:rPr>
              <w:fldChar w:fldCharType="begin"/>
            </w:r>
            <w:r w:rsidRPr="007A5515">
              <w:rPr>
                <w:webHidden/>
                <w:sz w:val="28"/>
                <w:szCs w:val="28"/>
              </w:rPr>
              <w:instrText>PAGEREF _Toc29797595 \h</w:instrText>
            </w:r>
            <w:r w:rsidRPr="007A5515">
              <w:rPr>
                <w:webHidden/>
                <w:sz w:val="28"/>
                <w:szCs w:val="28"/>
              </w:rPr>
            </w:r>
            <w:r w:rsidRPr="007A5515">
              <w:rPr>
                <w:webHidden/>
                <w:sz w:val="28"/>
                <w:szCs w:val="28"/>
              </w:rPr>
              <w:fldChar w:fldCharType="separate"/>
            </w:r>
            <w:r w:rsidR="00420607">
              <w:rPr>
                <w:noProof/>
                <w:webHidden/>
                <w:sz w:val="28"/>
                <w:szCs w:val="28"/>
              </w:rPr>
              <w:t>2</w:t>
            </w:r>
            <w:r w:rsidRPr="007A5515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6E685A" w:rsidRPr="007A5515" w:rsidRDefault="00480AFA" w:rsidP="00C51ACB">
          <w:pPr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597"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 xml:space="preserve">2.    </w:t>
            </w:r>
            <w:r w:rsidR="004C37C3" w:rsidRPr="007A5515">
              <w:rPr>
                <w:rStyle w:val="af8"/>
                <w:kern w:val="2"/>
                <w:sz w:val="28"/>
                <w:szCs w:val="28"/>
              </w:rPr>
              <w:t>Перечень планируемых результатов освоения программы аспирантуры (перечень компетенций) с указанием индикаторов их достижения, соотнесеных с планируемыми результатами обучения при прохождении практики</w:t>
            </w:r>
            <w:r w:rsidR="00420607">
              <w:rPr>
                <w:rStyle w:val="af8"/>
                <w:kern w:val="2"/>
                <w:sz w:val="28"/>
                <w:szCs w:val="28"/>
              </w:rPr>
              <w:t>…………………………………….</w:t>
            </w:r>
            <w:r w:rsidR="004C37C3" w:rsidRPr="007A5515">
              <w:rPr>
                <w:webHidden/>
                <w:sz w:val="28"/>
                <w:szCs w:val="28"/>
              </w:rPr>
              <w:fldChar w:fldCharType="begin"/>
            </w:r>
            <w:r w:rsidR="004C37C3" w:rsidRPr="007A5515">
              <w:rPr>
                <w:webHidden/>
                <w:sz w:val="28"/>
                <w:szCs w:val="28"/>
              </w:rPr>
              <w:instrText>PAGEREF _Toc29797597 \h</w:instrText>
            </w:r>
            <w:r w:rsidR="004C37C3" w:rsidRPr="007A5515">
              <w:rPr>
                <w:webHidden/>
                <w:sz w:val="28"/>
                <w:szCs w:val="28"/>
              </w:rPr>
            </w:r>
            <w:r w:rsidR="004C37C3" w:rsidRPr="007A5515">
              <w:rPr>
                <w:webHidden/>
                <w:sz w:val="28"/>
                <w:szCs w:val="28"/>
              </w:rPr>
              <w:fldChar w:fldCharType="separate"/>
            </w:r>
            <w:r w:rsidR="00420607">
              <w:rPr>
                <w:noProof/>
                <w:webHidden/>
                <w:sz w:val="28"/>
                <w:szCs w:val="28"/>
              </w:rPr>
              <w:t>2</w:t>
            </w:r>
            <w:r w:rsidR="004C37C3" w:rsidRPr="007A5515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6E685A" w:rsidRPr="007A5515" w:rsidRDefault="00480AFA" w:rsidP="00C51ACB">
          <w:pPr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598"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>3.</w:t>
            </w:r>
            <w:r w:rsidR="004C37C3" w:rsidRPr="007A5515">
              <w:rPr>
                <w:rStyle w:val="af8"/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4C37C3" w:rsidRPr="007A5515">
              <w:rPr>
                <w:rStyle w:val="af8"/>
                <w:kern w:val="2"/>
                <w:sz w:val="28"/>
                <w:szCs w:val="28"/>
              </w:rPr>
              <w:t>Место практики в структуре программы</w:t>
            </w:r>
            <w:r w:rsidR="00420607">
              <w:rPr>
                <w:rStyle w:val="af8"/>
                <w:kern w:val="2"/>
                <w:sz w:val="28"/>
                <w:szCs w:val="28"/>
              </w:rPr>
              <w:t>……………………………………………</w:t>
            </w:r>
            <w:r w:rsidR="00420607">
              <w:rPr>
                <w:webHidden/>
                <w:sz w:val="28"/>
                <w:szCs w:val="28"/>
              </w:rPr>
              <w:t>4</w:t>
            </w:r>
          </w:hyperlink>
        </w:p>
        <w:p w:rsidR="006E685A" w:rsidRPr="007A5515" w:rsidRDefault="00480AFA" w:rsidP="00C51ACB">
          <w:pPr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599"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>4.</w:t>
            </w:r>
            <w:r w:rsidR="004C37C3" w:rsidRPr="007A5515">
              <w:rPr>
                <w:rStyle w:val="af8"/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4C37C3" w:rsidRPr="007A5515">
              <w:rPr>
                <w:rStyle w:val="af8"/>
                <w:kern w:val="2"/>
                <w:sz w:val="28"/>
                <w:szCs w:val="28"/>
              </w:rPr>
              <w:t>Объём практики в зачетных единицах и ее продолжительность в неделях либо в академических часах с указанием часов контактной работы и вида промежуточной аттестации</w:t>
            </w:r>
            <w:r w:rsidR="004C37C3" w:rsidRPr="007A5515">
              <w:rPr>
                <w:rStyle w:val="af8"/>
                <w:sz w:val="28"/>
                <w:szCs w:val="28"/>
              </w:rPr>
              <w:tab/>
            </w:r>
          </w:hyperlink>
          <w:r w:rsidR="002B0B7E">
            <w:rPr>
              <w:sz w:val="28"/>
              <w:szCs w:val="28"/>
            </w:rPr>
            <w:t>4</w:t>
          </w:r>
        </w:p>
        <w:p w:rsidR="006E685A" w:rsidRPr="007A5515" w:rsidRDefault="00480AFA" w:rsidP="00C51ACB">
          <w:pPr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0"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>5.</w:t>
            </w:r>
            <w:r w:rsidR="004C37C3" w:rsidRPr="007A5515">
              <w:rPr>
                <w:rStyle w:val="af8"/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4C37C3" w:rsidRPr="007A5515">
              <w:rPr>
                <w:rStyle w:val="af8"/>
                <w:kern w:val="2"/>
                <w:sz w:val="28"/>
                <w:szCs w:val="28"/>
              </w:rPr>
              <w:t>Содержание  практики</w:t>
            </w:r>
            <w:r w:rsidR="00420607">
              <w:rPr>
                <w:rStyle w:val="af8"/>
                <w:kern w:val="2"/>
                <w:sz w:val="28"/>
                <w:szCs w:val="28"/>
              </w:rPr>
              <w:t>………………………………………………………………..</w:t>
            </w:r>
            <w:r w:rsidR="004C37C3" w:rsidRPr="007A5515">
              <w:rPr>
                <w:webHidden/>
                <w:sz w:val="28"/>
                <w:szCs w:val="28"/>
              </w:rPr>
              <w:fldChar w:fldCharType="begin"/>
            </w:r>
            <w:r w:rsidR="004C37C3" w:rsidRPr="007A5515">
              <w:rPr>
                <w:webHidden/>
                <w:sz w:val="28"/>
                <w:szCs w:val="28"/>
              </w:rPr>
              <w:instrText>PAGEREF _Toc29797600 \h</w:instrText>
            </w:r>
            <w:r w:rsidR="004C37C3" w:rsidRPr="007A5515">
              <w:rPr>
                <w:webHidden/>
                <w:sz w:val="28"/>
                <w:szCs w:val="28"/>
              </w:rPr>
            </w:r>
            <w:r w:rsidR="004C37C3" w:rsidRPr="007A5515">
              <w:rPr>
                <w:webHidden/>
                <w:sz w:val="28"/>
                <w:szCs w:val="28"/>
              </w:rPr>
              <w:fldChar w:fldCharType="separate"/>
            </w:r>
            <w:r w:rsidR="00420607">
              <w:rPr>
                <w:noProof/>
                <w:webHidden/>
                <w:sz w:val="28"/>
                <w:szCs w:val="28"/>
              </w:rPr>
              <w:t>5</w:t>
            </w:r>
            <w:r w:rsidR="004C37C3" w:rsidRPr="007A5515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6E685A" w:rsidRPr="007A5515" w:rsidRDefault="00480AFA" w:rsidP="00C51ACB">
          <w:pPr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1"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>6.</w:t>
            </w:r>
            <w:r w:rsidR="004C37C3" w:rsidRPr="007A5515">
              <w:rPr>
                <w:rStyle w:val="af8"/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4C37C3" w:rsidRPr="007A5515">
              <w:rPr>
                <w:rStyle w:val="af8"/>
                <w:rFonts w:eastAsiaTheme="minorEastAsia"/>
                <w:sz w:val="28"/>
                <w:szCs w:val="28"/>
              </w:rPr>
              <w:t>Формы</w:t>
            </w:r>
            <w:r w:rsidR="004C37C3" w:rsidRPr="007A5515">
              <w:rPr>
                <w:rStyle w:val="af8"/>
                <w:kern w:val="2"/>
                <w:sz w:val="28"/>
                <w:szCs w:val="28"/>
              </w:rPr>
              <w:t xml:space="preserve"> отчетности по практике</w:t>
            </w:r>
            <w:r w:rsidR="00420607">
              <w:rPr>
                <w:rStyle w:val="af8"/>
                <w:kern w:val="2"/>
                <w:sz w:val="28"/>
                <w:szCs w:val="28"/>
              </w:rPr>
              <w:t>……………………………………………………..</w:t>
            </w:r>
            <w:r w:rsidR="004C37C3" w:rsidRPr="007A5515">
              <w:rPr>
                <w:webHidden/>
                <w:sz w:val="28"/>
                <w:szCs w:val="28"/>
              </w:rPr>
              <w:fldChar w:fldCharType="begin"/>
            </w:r>
            <w:r w:rsidR="004C37C3" w:rsidRPr="007A5515">
              <w:rPr>
                <w:webHidden/>
                <w:sz w:val="28"/>
                <w:szCs w:val="28"/>
              </w:rPr>
              <w:instrText>PAGEREF _Toc29797601 \h</w:instrText>
            </w:r>
            <w:r w:rsidR="004C37C3" w:rsidRPr="007A5515">
              <w:rPr>
                <w:webHidden/>
                <w:sz w:val="28"/>
                <w:szCs w:val="28"/>
              </w:rPr>
            </w:r>
            <w:r w:rsidR="004C37C3" w:rsidRPr="007A5515">
              <w:rPr>
                <w:webHidden/>
                <w:sz w:val="28"/>
                <w:szCs w:val="28"/>
              </w:rPr>
              <w:fldChar w:fldCharType="separate"/>
            </w:r>
            <w:r w:rsidR="00420607">
              <w:rPr>
                <w:noProof/>
                <w:webHidden/>
                <w:sz w:val="28"/>
                <w:szCs w:val="28"/>
              </w:rPr>
              <w:t>6</w:t>
            </w:r>
            <w:r w:rsidR="004C37C3" w:rsidRPr="007A5515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6E685A" w:rsidRPr="007A5515" w:rsidRDefault="00480AFA" w:rsidP="00C51ACB">
          <w:pPr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2">
            <w:r w:rsidR="00C51ACB" w:rsidRPr="007A5515">
              <w:rPr>
                <w:rStyle w:val="af8"/>
                <w:webHidden/>
                <w:kern w:val="2"/>
                <w:sz w:val="28"/>
                <w:szCs w:val="28"/>
              </w:rPr>
              <w:t>7</w:t>
            </w:r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>.</w:t>
            </w:r>
            <w:r w:rsidR="004C37C3" w:rsidRPr="007A5515">
              <w:rPr>
                <w:rStyle w:val="af8"/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4C37C3" w:rsidRPr="007A5515">
              <w:rPr>
                <w:rStyle w:val="af8"/>
                <w:kern w:val="2"/>
                <w:sz w:val="28"/>
                <w:szCs w:val="28"/>
              </w:rPr>
              <w:t xml:space="preserve">Фонд оценочных средств для проведения промежуточной аттестации </w:t>
            </w:r>
            <w:r w:rsidR="00C51ACB" w:rsidRPr="007A5515">
              <w:rPr>
                <w:rStyle w:val="af8"/>
                <w:kern w:val="2"/>
                <w:sz w:val="28"/>
                <w:szCs w:val="28"/>
              </w:rPr>
              <w:t>аспирантов</w:t>
            </w:r>
            <w:r w:rsidR="004C37C3" w:rsidRPr="007A5515">
              <w:rPr>
                <w:rStyle w:val="af8"/>
                <w:kern w:val="2"/>
                <w:sz w:val="28"/>
                <w:szCs w:val="28"/>
              </w:rPr>
              <w:t xml:space="preserve"> по практике</w:t>
            </w:r>
            <w:r w:rsidR="00420607">
              <w:rPr>
                <w:rStyle w:val="af8"/>
                <w:kern w:val="2"/>
                <w:sz w:val="28"/>
                <w:szCs w:val="28"/>
              </w:rPr>
              <w:t>………………………………………………………………………………..</w:t>
            </w:r>
            <w:r w:rsidR="004C37C3" w:rsidRPr="007A5515">
              <w:rPr>
                <w:webHidden/>
                <w:sz w:val="28"/>
                <w:szCs w:val="28"/>
              </w:rPr>
              <w:fldChar w:fldCharType="begin"/>
            </w:r>
            <w:r w:rsidR="004C37C3" w:rsidRPr="007A5515">
              <w:rPr>
                <w:webHidden/>
                <w:sz w:val="28"/>
                <w:szCs w:val="28"/>
              </w:rPr>
              <w:instrText>PAGEREF _Toc29797602 \h</w:instrText>
            </w:r>
            <w:r w:rsidR="004C37C3" w:rsidRPr="007A5515">
              <w:rPr>
                <w:webHidden/>
                <w:sz w:val="28"/>
                <w:szCs w:val="28"/>
              </w:rPr>
            </w:r>
            <w:r w:rsidR="004C37C3" w:rsidRPr="007A5515">
              <w:rPr>
                <w:webHidden/>
                <w:sz w:val="28"/>
                <w:szCs w:val="28"/>
              </w:rPr>
              <w:fldChar w:fldCharType="separate"/>
            </w:r>
            <w:r w:rsidR="00420607">
              <w:rPr>
                <w:noProof/>
                <w:webHidden/>
                <w:sz w:val="28"/>
                <w:szCs w:val="28"/>
              </w:rPr>
              <w:t>8</w:t>
            </w:r>
            <w:r w:rsidR="004C37C3" w:rsidRPr="007A5515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6E685A" w:rsidRPr="007A5515" w:rsidRDefault="00480AFA" w:rsidP="00C51ACB">
          <w:pPr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3">
            <w:r w:rsidR="00C51ACB" w:rsidRPr="007A5515">
              <w:rPr>
                <w:rStyle w:val="af8"/>
                <w:webHidden/>
                <w:kern w:val="2"/>
                <w:sz w:val="28"/>
                <w:szCs w:val="28"/>
              </w:rPr>
              <w:t>8</w:t>
            </w:r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>.</w:t>
            </w:r>
            <w:r w:rsidR="004C37C3" w:rsidRPr="007A5515">
              <w:rPr>
                <w:rStyle w:val="af8"/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4C37C3" w:rsidRPr="007A5515">
              <w:rPr>
                <w:rStyle w:val="af8"/>
                <w:kern w:val="2"/>
                <w:sz w:val="28"/>
                <w:szCs w:val="28"/>
              </w:rPr>
              <w:t xml:space="preserve">Перечень учебной литературы </w:t>
            </w:r>
            <w:r w:rsidR="00C51ACB" w:rsidRPr="007A5515">
              <w:rPr>
                <w:rStyle w:val="af8"/>
                <w:kern w:val="2"/>
                <w:sz w:val="28"/>
                <w:szCs w:val="28"/>
              </w:rPr>
              <w:t xml:space="preserve">и </w:t>
            </w:r>
            <w:r w:rsidR="004C37C3" w:rsidRPr="007A5515">
              <w:rPr>
                <w:rStyle w:val="af8"/>
                <w:kern w:val="2"/>
                <w:sz w:val="28"/>
                <w:szCs w:val="28"/>
              </w:rPr>
              <w:t>ресурсов сети «Интернет», необходимых для проведения практики</w:t>
            </w:r>
            <w:r w:rsidR="00420607">
              <w:rPr>
                <w:rStyle w:val="af8"/>
                <w:kern w:val="2"/>
                <w:sz w:val="28"/>
                <w:szCs w:val="28"/>
              </w:rPr>
              <w:t>…………………………………………………………………….</w:t>
            </w:r>
            <w:r w:rsidR="004C37C3" w:rsidRPr="007A5515">
              <w:rPr>
                <w:webHidden/>
                <w:sz w:val="28"/>
                <w:szCs w:val="28"/>
              </w:rPr>
              <w:fldChar w:fldCharType="begin"/>
            </w:r>
            <w:r w:rsidR="004C37C3" w:rsidRPr="007A5515">
              <w:rPr>
                <w:webHidden/>
                <w:sz w:val="28"/>
                <w:szCs w:val="28"/>
              </w:rPr>
              <w:instrText>PAGEREF _Toc29797603 \h</w:instrText>
            </w:r>
            <w:r w:rsidR="004C37C3" w:rsidRPr="007A5515">
              <w:rPr>
                <w:webHidden/>
                <w:sz w:val="28"/>
                <w:szCs w:val="28"/>
              </w:rPr>
            </w:r>
            <w:r w:rsidR="004C37C3" w:rsidRPr="007A5515">
              <w:rPr>
                <w:webHidden/>
                <w:sz w:val="28"/>
                <w:szCs w:val="28"/>
              </w:rPr>
              <w:fldChar w:fldCharType="separate"/>
            </w:r>
            <w:r w:rsidR="00420607">
              <w:rPr>
                <w:noProof/>
                <w:webHidden/>
                <w:sz w:val="28"/>
                <w:szCs w:val="28"/>
              </w:rPr>
              <w:t>12</w:t>
            </w:r>
            <w:r w:rsidR="004C37C3" w:rsidRPr="007A5515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6E685A" w:rsidRPr="007A5515" w:rsidRDefault="00C51ACB" w:rsidP="007A5515">
          <w:pPr>
            <w:tabs>
              <w:tab w:val="left" w:pos="66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r w:rsidRPr="007A5515">
            <w:rPr>
              <w:sz w:val="28"/>
              <w:szCs w:val="28"/>
            </w:rPr>
            <w:t>9</w:t>
          </w:r>
          <w:r w:rsidR="007A5515" w:rsidRPr="007A5515">
            <w:rPr>
              <w:sz w:val="28"/>
              <w:szCs w:val="28"/>
            </w:rPr>
            <w:t xml:space="preserve">. </w:t>
          </w:r>
          <w:hyperlink w:anchor="_Toc29797605"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>Перечень информационных технологий, используемых при проведении</w:t>
            </w:r>
            <w:r w:rsidR="007A5515" w:rsidRPr="007A5515">
              <w:rPr>
                <w:rStyle w:val="af8"/>
                <w:webHidden/>
                <w:kern w:val="2"/>
                <w:sz w:val="28"/>
                <w:szCs w:val="28"/>
              </w:rPr>
              <w:t xml:space="preserve"> </w:t>
            </w:r>
            <w:r w:rsidRPr="007A5515">
              <w:rPr>
                <w:rStyle w:val="af8"/>
                <w:webHidden/>
                <w:kern w:val="2"/>
                <w:sz w:val="28"/>
                <w:szCs w:val="28"/>
              </w:rPr>
              <w:t xml:space="preserve">педагогической  </w:t>
            </w:r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 xml:space="preserve">практики, включая перечень </w:t>
            </w:r>
            <w:r w:rsidR="007A5515" w:rsidRPr="007A5515">
              <w:rPr>
                <w:rStyle w:val="af8"/>
                <w:webHidden/>
                <w:kern w:val="2"/>
                <w:sz w:val="28"/>
                <w:szCs w:val="28"/>
              </w:rPr>
              <w:t>необходимого</w:t>
            </w:r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>программного обеспечения и информационных справочных систем</w:t>
            </w:r>
            <w:r w:rsidR="004C37C3" w:rsidRPr="00420607">
              <w:rPr>
                <w:webHidden/>
                <w:sz w:val="28"/>
                <w:szCs w:val="28"/>
              </w:rPr>
              <w:fldChar w:fldCharType="begin"/>
            </w:r>
            <w:r w:rsidR="004C37C3" w:rsidRPr="00420607">
              <w:rPr>
                <w:webHidden/>
                <w:sz w:val="28"/>
                <w:szCs w:val="28"/>
              </w:rPr>
              <w:instrText>PAGEREF _Toc29797605 \h</w:instrText>
            </w:r>
            <w:r w:rsidR="004C37C3" w:rsidRPr="00420607">
              <w:rPr>
                <w:webHidden/>
                <w:sz w:val="28"/>
                <w:szCs w:val="28"/>
              </w:rPr>
            </w:r>
            <w:r w:rsidR="004C37C3" w:rsidRPr="00420607">
              <w:rPr>
                <w:webHidden/>
                <w:sz w:val="28"/>
                <w:szCs w:val="28"/>
              </w:rPr>
              <w:fldChar w:fldCharType="separate"/>
            </w:r>
            <w:r w:rsidR="00420607" w:rsidRPr="00420607">
              <w:rPr>
                <w:bCs/>
                <w:noProof/>
                <w:webHidden/>
                <w:sz w:val="28"/>
                <w:szCs w:val="28"/>
              </w:rPr>
              <w:t>………</w:t>
            </w:r>
            <w:r w:rsidR="004C37C3" w:rsidRPr="00420607">
              <w:rPr>
                <w:webHidden/>
                <w:sz w:val="28"/>
                <w:szCs w:val="28"/>
              </w:rPr>
              <w:fldChar w:fldCharType="end"/>
            </w:r>
          </w:hyperlink>
          <w:r w:rsidR="00420607">
            <w:rPr>
              <w:sz w:val="28"/>
              <w:szCs w:val="28"/>
            </w:rPr>
            <w:t>…………………………14</w:t>
          </w:r>
        </w:p>
        <w:p w:rsidR="006E685A" w:rsidRPr="00C51ACB" w:rsidRDefault="00480AFA" w:rsidP="00C51ACB">
          <w:pPr>
            <w:tabs>
              <w:tab w:val="left" w:pos="66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6">
            <w:r w:rsidR="002B0B7E">
              <w:rPr>
                <w:rStyle w:val="af8"/>
                <w:webHidden/>
                <w:kern w:val="2"/>
                <w:sz w:val="28"/>
                <w:szCs w:val="28"/>
              </w:rPr>
              <w:t>10</w:t>
            </w:r>
            <w:r w:rsidR="004C37C3" w:rsidRPr="007A5515">
              <w:rPr>
                <w:rStyle w:val="af8"/>
                <w:webHidden/>
                <w:kern w:val="2"/>
                <w:sz w:val="28"/>
                <w:szCs w:val="28"/>
              </w:rPr>
              <w:t>.</w:t>
            </w:r>
            <w:r w:rsidR="00C51ACB" w:rsidRPr="007A5515">
              <w:rPr>
                <w:rStyle w:val="af8"/>
                <w:rFonts w:asciiTheme="minorHAnsi" w:eastAsiaTheme="minorEastAsia" w:hAnsiTheme="minorHAnsi" w:cstheme="minorBidi"/>
                <w:sz w:val="28"/>
                <w:szCs w:val="28"/>
              </w:rPr>
              <w:t xml:space="preserve">   </w:t>
            </w:r>
            <w:r w:rsidR="004C37C3" w:rsidRPr="007A5515">
              <w:rPr>
                <w:rStyle w:val="af8"/>
                <w:kern w:val="2"/>
                <w:sz w:val="28"/>
                <w:szCs w:val="28"/>
              </w:rPr>
              <w:t>Описание материально- технической базы, необходимой для проведения практики</w:t>
            </w:r>
            <w:r w:rsidR="00420607">
              <w:rPr>
                <w:rStyle w:val="af8"/>
                <w:kern w:val="2"/>
                <w:sz w:val="28"/>
                <w:szCs w:val="28"/>
              </w:rPr>
              <w:t>…………………………………………………………………………………..</w:t>
            </w:r>
            <w:r w:rsidR="004C37C3" w:rsidRPr="007A5515">
              <w:rPr>
                <w:webHidden/>
                <w:sz w:val="28"/>
                <w:szCs w:val="28"/>
              </w:rPr>
              <w:fldChar w:fldCharType="begin"/>
            </w:r>
            <w:r w:rsidR="004C37C3" w:rsidRPr="007A5515">
              <w:rPr>
                <w:webHidden/>
                <w:sz w:val="28"/>
                <w:szCs w:val="28"/>
              </w:rPr>
              <w:instrText>PAGEREF _Toc29797606 \h</w:instrText>
            </w:r>
            <w:r w:rsidR="004C37C3" w:rsidRPr="007A5515">
              <w:rPr>
                <w:webHidden/>
                <w:sz w:val="28"/>
                <w:szCs w:val="28"/>
              </w:rPr>
            </w:r>
            <w:r w:rsidR="004C37C3" w:rsidRPr="007A5515">
              <w:rPr>
                <w:webHidden/>
                <w:sz w:val="28"/>
                <w:szCs w:val="28"/>
              </w:rPr>
              <w:fldChar w:fldCharType="separate"/>
            </w:r>
            <w:r w:rsidR="00420607">
              <w:rPr>
                <w:noProof/>
                <w:webHidden/>
                <w:sz w:val="28"/>
                <w:szCs w:val="28"/>
              </w:rPr>
              <w:t>15</w:t>
            </w:r>
            <w:r w:rsidR="004C37C3" w:rsidRPr="007A5515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6E685A" w:rsidRPr="00C51ACB" w:rsidRDefault="006E685A" w:rsidP="00C51ACB">
          <w:pPr>
            <w:spacing w:line="360" w:lineRule="auto"/>
            <w:rPr>
              <w:rFonts w:eastAsiaTheme="minorEastAsia"/>
              <w:sz w:val="28"/>
              <w:szCs w:val="28"/>
            </w:rPr>
          </w:pPr>
        </w:p>
        <w:p w:rsidR="006E685A" w:rsidRDefault="004C37C3">
          <w:pPr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end"/>
          </w:r>
        </w:p>
      </w:sdtContent>
    </w:sdt>
    <w:p w:rsidR="006E685A" w:rsidRDefault="006E685A">
      <w:pPr>
        <w:tabs>
          <w:tab w:val="right" w:leader="dot" w:pos="9038"/>
        </w:tabs>
        <w:spacing w:line="276" w:lineRule="auto"/>
        <w:rPr>
          <w:bCs/>
          <w:kern w:val="2"/>
          <w:sz w:val="28"/>
          <w:szCs w:val="28"/>
        </w:rPr>
      </w:pPr>
    </w:p>
    <w:p w:rsidR="006E685A" w:rsidRDefault="004C37C3">
      <w:pPr>
        <w:rPr>
          <w:rStyle w:val="a3"/>
          <w:bCs/>
          <w:color w:val="auto"/>
          <w:kern w:val="2"/>
          <w:sz w:val="28"/>
          <w:szCs w:val="28"/>
        </w:rPr>
      </w:pPr>
      <w:r>
        <w:br w:type="page"/>
      </w:r>
    </w:p>
    <w:p w:rsidR="006E685A" w:rsidRDefault="00C51ACB">
      <w:pPr>
        <w:pStyle w:val="1"/>
        <w:numPr>
          <w:ilvl w:val="0"/>
          <w:numId w:val="3"/>
        </w:numPr>
        <w:spacing w:line="276" w:lineRule="auto"/>
        <w:rPr>
          <w:color w:val="auto"/>
          <w:kern w:val="2"/>
        </w:rPr>
      </w:pPr>
      <w:bookmarkStart w:id="1" w:name="_Toc29797595"/>
      <w:r>
        <w:rPr>
          <w:color w:val="auto"/>
          <w:kern w:val="2"/>
        </w:rPr>
        <w:lastRenderedPageBreak/>
        <w:t>Наименование вида практики</w:t>
      </w:r>
      <w:r w:rsidR="004C37C3">
        <w:rPr>
          <w:color w:val="auto"/>
          <w:kern w:val="2"/>
        </w:rPr>
        <w:t>, способа и формы ее проведения</w:t>
      </w:r>
      <w:bookmarkEnd w:id="1"/>
    </w:p>
    <w:p w:rsidR="006E685A" w:rsidRDefault="006E685A"/>
    <w:p w:rsidR="006E685A" w:rsidRDefault="004C37C3">
      <w:pPr>
        <w:spacing w:line="360" w:lineRule="auto"/>
        <w:rPr>
          <w:sz w:val="28"/>
          <w:szCs w:val="28"/>
        </w:rPr>
      </w:pPr>
      <w:r>
        <w:t xml:space="preserve">            </w:t>
      </w:r>
      <w:r>
        <w:rPr>
          <w:b/>
          <w:sz w:val="28"/>
          <w:szCs w:val="28"/>
        </w:rPr>
        <w:t>Наименование вида практики:</w:t>
      </w:r>
      <w:r>
        <w:rPr>
          <w:sz w:val="28"/>
          <w:szCs w:val="28"/>
        </w:rPr>
        <w:t xml:space="preserve"> педагогическая практика.</w:t>
      </w:r>
    </w:p>
    <w:p w:rsidR="006E685A" w:rsidRDefault="004C37C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Способ проведения практики:</w:t>
      </w:r>
      <w:r>
        <w:rPr>
          <w:sz w:val="28"/>
          <w:szCs w:val="28"/>
        </w:rPr>
        <w:t xml:space="preserve"> стационарная; выездная.</w:t>
      </w:r>
    </w:p>
    <w:p w:rsidR="006E685A" w:rsidRDefault="004C37C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Форма проведения практики:</w:t>
      </w:r>
      <w:r>
        <w:rPr>
          <w:sz w:val="28"/>
          <w:szCs w:val="28"/>
        </w:rPr>
        <w:t xml:space="preserve"> дискретная</w:t>
      </w:r>
    </w:p>
    <w:p w:rsidR="006E685A" w:rsidRDefault="006E685A"/>
    <w:p w:rsidR="006E685A" w:rsidRDefault="004C37C3" w:rsidP="002B0B7E">
      <w:pPr>
        <w:pStyle w:val="1"/>
        <w:numPr>
          <w:ilvl w:val="0"/>
          <w:numId w:val="3"/>
        </w:numPr>
        <w:rPr>
          <w:color w:val="auto"/>
          <w:kern w:val="2"/>
        </w:rPr>
      </w:pPr>
      <w:bookmarkStart w:id="2" w:name="_Toc29797597"/>
      <w:r>
        <w:rPr>
          <w:color w:val="auto"/>
          <w:kern w:val="2"/>
        </w:rPr>
        <w:t>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</w:t>
      </w:r>
      <w:bookmarkEnd w:id="2"/>
      <w:r>
        <w:rPr>
          <w:color w:val="auto"/>
          <w:kern w:val="2"/>
        </w:rPr>
        <w:t xml:space="preserve">  </w:t>
      </w:r>
      <w:bookmarkStart w:id="3" w:name="_Toc29797598"/>
    </w:p>
    <w:p w:rsidR="006E685A" w:rsidRDefault="006E685A"/>
    <w:tbl>
      <w:tblPr>
        <w:tblStyle w:val="18"/>
        <w:tblW w:w="9633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1030"/>
        <w:gridCol w:w="2258"/>
        <w:gridCol w:w="2746"/>
        <w:gridCol w:w="3599"/>
      </w:tblGrid>
      <w:tr w:rsidR="006E685A" w:rsidTr="00C51ACB">
        <w:tc>
          <w:tcPr>
            <w:tcW w:w="1030" w:type="dxa"/>
          </w:tcPr>
          <w:p w:rsidR="006E685A" w:rsidRPr="00C51ACB" w:rsidRDefault="004C37C3">
            <w:pPr>
              <w:spacing w:beforeAutospacing="1"/>
              <w:jc w:val="both"/>
              <w:rPr>
                <w:b/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Код компетенции</w:t>
            </w:r>
          </w:p>
        </w:tc>
        <w:tc>
          <w:tcPr>
            <w:tcW w:w="2258" w:type="dxa"/>
          </w:tcPr>
          <w:p w:rsidR="006E685A" w:rsidRPr="00C51ACB" w:rsidRDefault="004C37C3">
            <w:pPr>
              <w:spacing w:beforeAutospacing="1"/>
              <w:jc w:val="both"/>
              <w:rPr>
                <w:b/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Наименование компетенции</w:t>
            </w:r>
          </w:p>
        </w:tc>
        <w:tc>
          <w:tcPr>
            <w:tcW w:w="2746" w:type="dxa"/>
          </w:tcPr>
          <w:p w:rsidR="006E685A" w:rsidRPr="00C51ACB" w:rsidRDefault="004C37C3">
            <w:pPr>
              <w:spacing w:beforeAutospacing="1"/>
              <w:jc w:val="both"/>
              <w:rPr>
                <w:b/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Индикаторы достижения компетенции</w:t>
            </w:r>
          </w:p>
        </w:tc>
        <w:tc>
          <w:tcPr>
            <w:tcW w:w="3599" w:type="dxa"/>
          </w:tcPr>
          <w:p w:rsidR="006E685A" w:rsidRPr="00C51ACB" w:rsidRDefault="004C37C3" w:rsidP="002B0B7E">
            <w:pPr>
              <w:spacing w:beforeAutospacing="1"/>
              <w:jc w:val="both"/>
              <w:rPr>
                <w:b/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E685A" w:rsidTr="00C51ACB">
        <w:tc>
          <w:tcPr>
            <w:tcW w:w="1030" w:type="dxa"/>
            <w:vMerge w:val="restart"/>
          </w:tcPr>
          <w:p w:rsidR="006E685A" w:rsidRDefault="004C37C3">
            <w:pPr>
              <w:spacing w:beforeAutospacing="1"/>
              <w:jc w:val="both"/>
              <w:rPr>
                <w:color w:val="22272F"/>
                <w:highlight w:val="yellow"/>
              </w:rPr>
            </w:pPr>
            <w:r>
              <w:rPr>
                <w:rFonts w:eastAsia="Calibri"/>
                <w:color w:val="22272F"/>
              </w:rPr>
              <w:t>ОНК-1</w:t>
            </w:r>
          </w:p>
        </w:tc>
        <w:tc>
          <w:tcPr>
            <w:tcW w:w="2258" w:type="dxa"/>
            <w:vMerge w:val="restart"/>
          </w:tcPr>
          <w:p w:rsidR="006E685A" w:rsidRDefault="004C37C3">
            <w:pPr>
              <w:spacing w:beforeAutospacing="1"/>
              <w:jc w:val="both"/>
              <w:rPr>
                <w:color w:val="22272F"/>
                <w:highlight w:val="yellow"/>
              </w:rPr>
            </w:pPr>
            <w:r>
              <w:rPr>
                <w:rFonts w:eastAsia="Calibri"/>
                <w:color w:val="22272F"/>
              </w:rPr>
              <w:t>Способность к критическому анализу и оценке научных достижений, генерированию новых идей в научно-исследовательской и профессиональной деятельности</w:t>
            </w:r>
          </w:p>
        </w:tc>
        <w:tc>
          <w:tcPr>
            <w:tcW w:w="2746" w:type="dxa"/>
          </w:tcPr>
          <w:p w:rsidR="006E685A" w:rsidRDefault="004C37C3">
            <w:pPr>
              <w:jc w:val="both"/>
            </w:pPr>
            <w:r>
              <w:rPr>
                <w:rFonts w:eastAsia="Calibri"/>
              </w:rPr>
              <w:t xml:space="preserve">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 </w:t>
            </w:r>
          </w:p>
        </w:tc>
        <w:tc>
          <w:tcPr>
            <w:tcW w:w="3599" w:type="dxa"/>
          </w:tcPr>
          <w:p w:rsidR="006E685A" w:rsidRPr="00C51ACB" w:rsidRDefault="004C37C3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современные научные достижения и лучшие практики в области преподавания математического моделирования</w:t>
            </w:r>
          </w:p>
          <w:p w:rsidR="006E685A" w:rsidRPr="00C51ACB" w:rsidRDefault="004C37C3">
            <w:pPr>
              <w:spacing w:before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анализировать и оценивать  современные научные достижения и лучшие практики в области преподавания математического моделирования</w:t>
            </w:r>
          </w:p>
        </w:tc>
      </w:tr>
      <w:tr w:rsidR="006E685A" w:rsidTr="00C51ACB">
        <w:tc>
          <w:tcPr>
            <w:tcW w:w="1030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258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746" w:type="dxa"/>
          </w:tcPr>
          <w:p w:rsidR="006E685A" w:rsidRDefault="004C37C3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Определяет проблему, подлежащую разработке или доработке в связи с изменившимися условиями.</w:t>
            </w:r>
          </w:p>
        </w:tc>
        <w:tc>
          <w:tcPr>
            <w:tcW w:w="3599" w:type="dxa"/>
          </w:tcPr>
          <w:p w:rsidR="006E685A" w:rsidRPr="00C51ACB" w:rsidRDefault="004C37C3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методику определения проблем с освоением учебного материала студентами</w:t>
            </w:r>
          </w:p>
          <w:p w:rsidR="006E685A" w:rsidRPr="00C51ACB" w:rsidRDefault="004C37C3">
            <w:pPr>
              <w:spacing w:before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определять проблемы с освоением учебного материала студентами</w:t>
            </w:r>
          </w:p>
        </w:tc>
      </w:tr>
      <w:tr w:rsidR="006E685A" w:rsidTr="00C51ACB">
        <w:tc>
          <w:tcPr>
            <w:tcW w:w="1030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258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746" w:type="dxa"/>
          </w:tcPr>
          <w:p w:rsidR="006E685A" w:rsidRDefault="004C37C3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Формулирует гипотезу исследования, определяет способы ее подтверждения.</w:t>
            </w:r>
          </w:p>
        </w:tc>
        <w:tc>
          <w:tcPr>
            <w:tcW w:w="3599" w:type="dxa"/>
          </w:tcPr>
          <w:p w:rsidR="006E685A" w:rsidRPr="00C51ACB" w:rsidRDefault="004C37C3" w:rsidP="00C51ACB">
            <w:pPr>
              <w:spacing w:beforeAutospacing="1" w:afterAutospacing="1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основные  приемы проведения учебных занятий</w:t>
            </w:r>
          </w:p>
          <w:p w:rsidR="006E685A" w:rsidRPr="00C51ACB" w:rsidRDefault="004C37C3">
            <w:pPr>
              <w:spacing w:before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формулировать гипотезу о коррекции планов учебных занятий, подтверждать эффективность используемых приемов проведения учебных занятий</w:t>
            </w:r>
          </w:p>
        </w:tc>
      </w:tr>
      <w:tr w:rsidR="006E685A" w:rsidTr="00C51ACB">
        <w:tc>
          <w:tcPr>
            <w:tcW w:w="1030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258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746" w:type="dxa"/>
          </w:tcPr>
          <w:p w:rsidR="006E685A" w:rsidRDefault="004C37C3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Демонстрирует применение методологии и методов теоретических и </w:t>
            </w:r>
            <w:r>
              <w:rPr>
                <w:rFonts w:eastAsia="Calibri"/>
              </w:rPr>
              <w:lastRenderedPageBreak/>
              <w:t>экспериментальных научных исследований.</w:t>
            </w:r>
          </w:p>
        </w:tc>
        <w:tc>
          <w:tcPr>
            <w:tcW w:w="3599" w:type="dxa"/>
          </w:tcPr>
          <w:p w:rsidR="006E685A" w:rsidRPr="00C51ACB" w:rsidRDefault="004C37C3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lastRenderedPageBreak/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методологию и методы математического моделирования</w:t>
            </w:r>
          </w:p>
          <w:p w:rsidR="006E685A" w:rsidRPr="00C51ACB" w:rsidRDefault="004C37C3">
            <w:pPr>
              <w:spacing w:before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демонстрировать применение методологии и </w:t>
            </w:r>
            <w:r w:rsidRPr="00C51ACB">
              <w:rPr>
                <w:rFonts w:eastAsia="Calibri"/>
                <w:bCs/>
                <w:color w:val="22272F"/>
              </w:rPr>
              <w:lastRenderedPageBreak/>
              <w:t>методов математического моделирования на примерах практических задач</w:t>
            </w:r>
          </w:p>
        </w:tc>
      </w:tr>
      <w:tr w:rsidR="006E685A" w:rsidTr="00C51ACB">
        <w:tc>
          <w:tcPr>
            <w:tcW w:w="1030" w:type="dxa"/>
            <w:vMerge w:val="restart"/>
          </w:tcPr>
          <w:p w:rsidR="006E685A" w:rsidRDefault="004C37C3">
            <w:pPr>
              <w:spacing w:beforeAutospacing="1"/>
              <w:jc w:val="both"/>
              <w:rPr>
                <w:color w:val="22272F"/>
                <w:highlight w:val="yellow"/>
              </w:rPr>
            </w:pPr>
            <w:r>
              <w:rPr>
                <w:rFonts w:eastAsia="Calibri"/>
                <w:color w:val="22272F"/>
              </w:rPr>
              <w:lastRenderedPageBreak/>
              <w:t>ОНК-4</w:t>
            </w:r>
          </w:p>
        </w:tc>
        <w:tc>
          <w:tcPr>
            <w:tcW w:w="2258" w:type="dxa"/>
            <w:vMerge w:val="restart"/>
          </w:tcPr>
          <w:p w:rsidR="006E685A" w:rsidRDefault="004C37C3">
            <w:pPr>
              <w:spacing w:beforeAutospacing="1"/>
              <w:jc w:val="both"/>
              <w:rPr>
                <w:color w:val="22272F"/>
                <w:highlight w:val="yellow"/>
              </w:rPr>
            </w:pPr>
            <w:r>
              <w:rPr>
                <w:rFonts w:eastAsia="Calibri"/>
                <w:color w:val="22272F"/>
              </w:rPr>
              <w:t>Способность осуществлять преподавательскую и научно-исследовательскую деятельность в системе высшего и дополнительного образования</w:t>
            </w:r>
          </w:p>
        </w:tc>
        <w:tc>
          <w:tcPr>
            <w:tcW w:w="2746" w:type="dxa"/>
          </w:tcPr>
          <w:p w:rsidR="006E685A" w:rsidRDefault="004C37C3">
            <w:pPr>
              <w:tabs>
                <w:tab w:val="left" w:pos="993"/>
              </w:tabs>
              <w:jc w:val="both"/>
            </w:pPr>
            <w:r>
              <w:rPr>
                <w:rFonts w:eastAsia="Calibri"/>
              </w:rPr>
              <w:t>Формулирует комплекс научных взглядов на проблему и пути ее решения.</w:t>
            </w:r>
          </w:p>
        </w:tc>
        <w:tc>
          <w:tcPr>
            <w:tcW w:w="3599" w:type="dxa"/>
          </w:tcPr>
          <w:p w:rsidR="006E685A" w:rsidRPr="00C51ACB" w:rsidRDefault="004C37C3">
            <w:pPr>
              <w:spacing w:beforeAutospacing="1" w:after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Знать:</w:t>
            </w:r>
            <w:r w:rsidRPr="00C51ACB">
              <w:rPr>
                <w:rFonts w:eastAsia="Calibri"/>
                <w:color w:val="22272F"/>
              </w:rPr>
              <w:t xml:space="preserve"> основные проблемы </w:t>
            </w:r>
            <w:r w:rsidRPr="00C51ACB">
              <w:rPr>
                <w:rFonts w:eastAsia="Calibri"/>
              </w:rPr>
              <w:t>преподавательской и научно-исследовательской  деятельности  в системе высшего и  дополнительного  образования</w:t>
            </w:r>
          </w:p>
          <w:p w:rsidR="006E685A" w:rsidRPr="00C51ACB" w:rsidRDefault="004C37C3">
            <w:pPr>
              <w:spacing w:before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Уметь:</w:t>
            </w:r>
            <w:r w:rsidRPr="00C51ACB">
              <w:rPr>
                <w:rFonts w:eastAsia="Calibri"/>
                <w:color w:val="22272F"/>
              </w:rPr>
              <w:t xml:space="preserve"> формулировать научные взгляды на проблемы </w:t>
            </w:r>
            <w:r w:rsidRPr="00C51ACB">
              <w:rPr>
                <w:rFonts w:eastAsia="Calibri"/>
              </w:rPr>
              <w:t>преподавательской и научно-исследовательской  деятельности  в системе высшего и  дополнительного  образования</w:t>
            </w:r>
          </w:p>
        </w:tc>
      </w:tr>
      <w:tr w:rsidR="006E685A" w:rsidTr="00C51ACB">
        <w:tc>
          <w:tcPr>
            <w:tcW w:w="1030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258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746" w:type="dxa"/>
          </w:tcPr>
          <w:p w:rsidR="006E685A" w:rsidRDefault="004C37C3">
            <w:pPr>
              <w:tabs>
                <w:tab w:val="left" w:pos="993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Выявляет и анализирует научные проблемы междисциплинарного характера и проводит комплексные научные исследования.</w:t>
            </w:r>
          </w:p>
        </w:tc>
        <w:tc>
          <w:tcPr>
            <w:tcW w:w="3599" w:type="dxa"/>
          </w:tcPr>
          <w:p w:rsidR="006E685A" w:rsidRPr="00C51ACB" w:rsidRDefault="004C37C3">
            <w:pPr>
              <w:spacing w:beforeAutospacing="1" w:after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Знать:</w:t>
            </w:r>
            <w:r w:rsidRPr="00C51ACB">
              <w:rPr>
                <w:rFonts w:eastAsia="Calibri"/>
                <w:color w:val="22272F"/>
              </w:rPr>
              <w:t xml:space="preserve"> методы анализа научных </w:t>
            </w:r>
            <w:r w:rsidRPr="00C51ACB">
              <w:rPr>
                <w:rFonts w:eastAsia="Calibri"/>
              </w:rPr>
              <w:t>проблем междисциплинарного характера</w:t>
            </w:r>
            <w:r w:rsidRPr="00C51ACB">
              <w:rPr>
                <w:rFonts w:eastAsia="Calibri"/>
                <w:color w:val="22272F"/>
              </w:rPr>
              <w:t xml:space="preserve"> </w:t>
            </w:r>
          </w:p>
          <w:p w:rsidR="006E685A" w:rsidRPr="00C51ACB" w:rsidRDefault="004C37C3">
            <w:pPr>
              <w:spacing w:before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Уметь:</w:t>
            </w:r>
            <w:r w:rsidRPr="00C51ACB">
              <w:rPr>
                <w:rFonts w:eastAsia="Calibri"/>
                <w:color w:val="22272F"/>
              </w:rPr>
              <w:t xml:space="preserve"> </w:t>
            </w:r>
            <w:r w:rsidRPr="00C51ACB">
              <w:rPr>
                <w:rFonts w:eastAsia="Calibri"/>
              </w:rPr>
              <w:t>проводить комплексные научные исследования.</w:t>
            </w:r>
          </w:p>
        </w:tc>
      </w:tr>
      <w:tr w:rsidR="006E685A" w:rsidTr="00C51ACB">
        <w:tc>
          <w:tcPr>
            <w:tcW w:w="1030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258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746" w:type="dxa"/>
          </w:tcPr>
          <w:p w:rsidR="006E685A" w:rsidRDefault="004C37C3">
            <w:pPr>
              <w:tabs>
                <w:tab w:val="left" w:pos="993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3599" w:type="dxa"/>
          </w:tcPr>
          <w:p w:rsidR="006E685A" w:rsidRPr="00C51ACB" w:rsidRDefault="004C37C3">
            <w:pPr>
              <w:spacing w:beforeAutospacing="1" w:after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Знать:</w:t>
            </w:r>
            <w:r w:rsidRPr="00C51ACB">
              <w:rPr>
                <w:rFonts w:eastAsia="Calibri"/>
                <w:color w:val="22272F"/>
              </w:rPr>
              <w:t xml:space="preserve"> основы применения </w:t>
            </w:r>
            <w:r w:rsidRPr="00C51ACB">
              <w:rPr>
                <w:rFonts w:eastAsia="Calibri"/>
              </w:rPr>
              <w:t>профессиональных знаний в преподавательской и научно-исследовательской деятельности в системе высшего образования.</w:t>
            </w:r>
          </w:p>
          <w:p w:rsidR="006E685A" w:rsidRPr="00C51ACB" w:rsidRDefault="004C37C3">
            <w:pPr>
              <w:spacing w:before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Уметь:</w:t>
            </w:r>
            <w:r w:rsidRPr="00C51ACB">
              <w:rPr>
                <w:rFonts w:eastAsia="Calibri"/>
                <w:color w:val="22272F"/>
              </w:rPr>
              <w:t xml:space="preserve"> </w:t>
            </w:r>
            <w:r w:rsidRPr="00C51ACB">
              <w:rPr>
                <w:rFonts w:eastAsia="Calibri"/>
              </w:rPr>
              <w:t>применять профессиональные знания в преподавательской и научно-исследовательской деятельности в системе высшего образования</w:t>
            </w:r>
          </w:p>
        </w:tc>
      </w:tr>
      <w:tr w:rsidR="006E685A" w:rsidTr="00C51ACB">
        <w:tc>
          <w:tcPr>
            <w:tcW w:w="1030" w:type="dxa"/>
            <w:vMerge w:val="restart"/>
          </w:tcPr>
          <w:p w:rsidR="006E685A" w:rsidRDefault="004C37C3">
            <w:pPr>
              <w:spacing w:beforeAutospacing="1"/>
              <w:jc w:val="both"/>
              <w:rPr>
                <w:color w:val="22272F"/>
                <w:highlight w:val="yellow"/>
              </w:rPr>
            </w:pPr>
            <w:r>
              <w:rPr>
                <w:rFonts w:eastAsia="Calibri"/>
                <w:color w:val="22272F"/>
              </w:rPr>
              <w:t>ПКС-2</w:t>
            </w:r>
          </w:p>
        </w:tc>
        <w:tc>
          <w:tcPr>
            <w:tcW w:w="2258" w:type="dxa"/>
            <w:vMerge w:val="restart"/>
          </w:tcPr>
          <w:p w:rsidR="006E685A" w:rsidRDefault="004C37C3">
            <w:pPr>
              <w:spacing w:beforeAutospacing="1"/>
              <w:jc w:val="both"/>
              <w:rPr>
                <w:color w:val="22272F"/>
                <w:highlight w:val="yellow"/>
              </w:rPr>
            </w:pPr>
            <w:r>
              <w:rPr>
                <w:rFonts w:eastAsia="Calibri"/>
                <w:color w:val="22272F"/>
              </w:rPr>
              <w:t>Способность разрабатывать и реализовывать эффективные численные методы и алгоритмы в виде комплексов проблемно-ориентированных программ для проведения вычислительного эксперимента, компьютерного и имитационного моделирования в научной и педагогической деятельности</w:t>
            </w:r>
          </w:p>
        </w:tc>
        <w:tc>
          <w:tcPr>
            <w:tcW w:w="2746" w:type="dxa"/>
          </w:tcPr>
          <w:p w:rsidR="006E685A" w:rsidRDefault="004C37C3">
            <w:pPr>
              <w:jc w:val="both"/>
            </w:pPr>
            <w:r>
              <w:rPr>
                <w:rFonts w:eastAsia="Calibri"/>
              </w:rPr>
              <w:t>Демонстрирует знание теоретических основ современных математических моделей, используемых для моделирования объектов и явлений.</w:t>
            </w:r>
          </w:p>
        </w:tc>
        <w:tc>
          <w:tcPr>
            <w:tcW w:w="3599" w:type="dxa"/>
          </w:tcPr>
          <w:p w:rsidR="006E685A" w:rsidRPr="00C51ACB" w:rsidRDefault="004C37C3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современные математические модели машинного обучения</w:t>
            </w:r>
          </w:p>
          <w:p w:rsidR="006E685A" w:rsidRPr="00C51ACB" w:rsidRDefault="004C37C3">
            <w:pPr>
              <w:spacing w:before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осуществлять компьютерную реализацию использования современных математических моделей машинного обучения при подготовке многовариантных контрольных заданий и автоматизации их проверки</w:t>
            </w:r>
          </w:p>
        </w:tc>
      </w:tr>
      <w:tr w:rsidR="006E685A" w:rsidTr="00C51ACB">
        <w:tc>
          <w:tcPr>
            <w:tcW w:w="1030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258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746" w:type="dxa"/>
          </w:tcPr>
          <w:p w:rsidR="006E685A" w:rsidRDefault="004C37C3">
            <w:pPr>
              <w:jc w:val="both"/>
              <w:rPr>
                <w:u w:val="single"/>
              </w:rPr>
            </w:pPr>
            <w:r>
              <w:rPr>
                <w:rFonts w:eastAsia="Calibri"/>
              </w:rPr>
              <w:t xml:space="preserve">Реализует эффективные численные методы и алгоритмы. </w:t>
            </w:r>
          </w:p>
        </w:tc>
        <w:tc>
          <w:tcPr>
            <w:tcW w:w="3599" w:type="dxa"/>
          </w:tcPr>
          <w:p w:rsidR="006E685A" w:rsidRPr="00C51ACB" w:rsidRDefault="004C37C3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0C51FC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современные численные методы и алгоритмы</w:t>
            </w:r>
          </w:p>
          <w:p w:rsidR="006E685A" w:rsidRPr="00C51ACB" w:rsidRDefault="004C37C3">
            <w:pPr>
              <w:spacing w:beforeAutospacing="1"/>
              <w:jc w:val="both"/>
              <w:rPr>
                <w:bCs/>
                <w:color w:val="22272F"/>
              </w:rPr>
            </w:pPr>
            <w:r w:rsidRPr="000C51FC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осуществлять компьютерную реализацию использования современных численных методов и алгоритмов при подготовке многовариантных контрольных </w:t>
            </w:r>
            <w:r w:rsidRPr="00C51ACB">
              <w:rPr>
                <w:rFonts w:eastAsia="Calibri"/>
                <w:bCs/>
                <w:color w:val="22272F"/>
              </w:rPr>
              <w:lastRenderedPageBreak/>
              <w:t>заданий и автоматизации их проверки</w:t>
            </w:r>
          </w:p>
        </w:tc>
      </w:tr>
      <w:tr w:rsidR="006E685A" w:rsidTr="00C51ACB">
        <w:tc>
          <w:tcPr>
            <w:tcW w:w="1030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258" w:type="dxa"/>
            <w:vMerge/>
          </w:tcPr>
          <w:p w:rsidR="006E685A" w:rsidRDefault="006E685A">
            <w:pPr>
              <w:spacing w:beforeAutospacing="1"/>
              <w:jc w:val="both"/>
              <w:rPr>
                <w:color w:val="22272F"/>
              </w:rPr>
            </w:pPr>
          </w:p>
        </w:tc>
        <w:tc>
          <w:tcPr>
            <w:tcW w:w="2746" w:type="dxa"/>
          </w:tcPr>
          <w:p w:rsidR="006E685A" w:rsidRDefault="004C37C3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Применяет навыки разработки численных методов и алгоритмов.</w:t>
            </w:r>
          </w:p>
        </w:tc>
        <w:tc>
          <w:tcPr>
            <w:tcW w:w="3599" w:type="dxa"/>
          </w:tcPr>
          <w:p w:rsidR="006E685A" w:rsidRPr="00C51ACB" w:rsidRDefault="004C37C3" w:rsidP="000C51FC">
            <w:pPr>
              <w:spacing w:beforeAutospacing="1" w:afterAutospacing="1"/>
              <w:rPr>
                <w:bCs/>
                <w:color w:val="22272F"/>
              </w:rPr>
            </w:pPr>
            <w:r w:rsidRPr="000C51FC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технологии разработки численных методов и алгоритмов с использованием возможностей аппаратных средств (включая параллельные вычисления и  реализацию вычислений на графических процессорах)</w:t>
            </w:r>
          </w:p>
          <w:p w:rsidR="006E685A" w:rsidRPr="00C51ACB" w:rsidRDefault="004C37C3" w:rsidP="000C51FC">
            <w:pPr>
              <w:spacing w:beforeAutospacing="1"/>
              <w:rPr>
                <w:bCs/>
                <w:color w:val="22272F"/>
              </w:rPr>
            </w:pPr>
            <w:r w:rsidRPr="000C51FC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разрабатывать многовариантные контрольно-измерительные материалы по  разработке численных методов и алгоритмов с использованием возможностей аппаратных средств</w:t>
            </w:r>
          </w:p>
        </w:tc>
      </w:tr>
    </w:tbl>
    <w:p w:rsidR="007A5515" w:rsidRDefault="007A5515" w:rsidP="007A5515"/>
    <w:p w:rsidR="006E685A" w:rsidRPr="007A5515" w:rsidRDefault="007A5515" w:rsidP="007A5515">
      <w:pPr>
        <w:rPr>
          <w:rFonts w:eastAsiaTheme="majorEastAsia" w:cstheme="majorBidi"/>
          <w:b/>
          <w:bCs/>
          <w:kern w:val="2"/>
          <w:sz w:val="28"/>
          <w:szCs w:val="28"/>
        </w:rPr>
      </w:pPr>
      <w:r>
        <w:t xml:space="preserve">         </w:t>
      </w:r>
      <w:r w:rsidR="000C51FC" w:rsidRPr="007A5515">
        <w:rPr>
          <w:b/>
          <w:kern w:val="2"/>
          <w:sz w:val="28"/>
          <w:szCs w:val="28"/>
        </w:rPr>
        <w:t>3</w:t>
      </w:r>
      <w:r w:rsidR="004C37C3" w:rsidRPr="007A5515">
        <w:rPr>
          <w:b/>
          <w:kern w:val="2"/>
          <w:sz w:val="28"/>
          <w:szCs w:val="28"/>
        </w:rPr>
        <w:t xml:space="preserve">. Место практики в структуре </w:t>
      </w:r>
      <w:bookmarkEnd w:id="3"/>
      <w:r w:rsidR="004C37C3" w:rsidRPr="007A5515">
        <w:rPr>
          <w:b/>
          <w:kern w:val="2"/>
          <w:sz w:val="28"/>
          <w:szCs w:val="28"/>
        </w:rPr>
        <w:t>образовательной программы</w:t>
      </w:r>
    </w:p>
    <w:p w:rsidR="006E685A" w:rsidRDefault="006E685A"/>
    <w:p w:rsidR="006E685A" w:rsidRPr="007A5515" w:rsidRDefault="004C37C3" w:rsidP="002B0B7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7A5515">
        <w:rPr>
          <w:sz w:val="28"/>
          <w:szCs w:val="28"/>
        </w:rPr>
        <w:t xml:space="preserve">Педагогическая практика </w:t>
      </w:r>
      <w:r w:rsidR="00BC6038">
        <w:rPr>
          <w:sz w:val="28"/>
          <w:szCs w:val="28"/>
        </w:rPr>
        <w:t>относится к Блоку Практика</w:t>
      </w:r>
      <w:r w:rsidRPr="007A5515">
        <w:rPr>
          <w:sz w:val="28"/>
          <w:szCs w:val="28"/>
        </w:rPr>
        <w:t xml:space="preserve"> </w:t>
      </w:r>
      <w:r w:rsidR="00BC6038">
        <w:rPr>
          <w:sz w:val="28"/>
          <w:szCs w:val="28"/>
        </w:rPr>
        <w:t xml:space="preserve">программы по </w:t>
      </w:r>
      <w:r w:rsidR="000C51FC" w:rsidRPr="007A5515">
        <w:rPr>
          <w:bCs/>
          <w:sz w:val="28"/>
          <w:szCs w:val="28"/>
        </w:rPr>
        <w:t>научн</w:t>
      </w:r>
      <w:r w:rsidR="00BC6038">
        <w:rPr>
          <w:bCs/>
          <w:sz w:val="28"/>
          <w:szCs w:val="28"/>
        </w:rPr>
        <w:t>ой</w:t>
      </w:r>
      <w:r w:rsidR="000C51FC" w:rsidRPr="007A5515">
        <w:rPr>
          <w:bCs/>
          <w:sz w:val="28"/>
          <w:szCs w:val="28"/>
        </w:rPr>
        <w:t xml:space="preserve"> специальност</w:t>
      </w:r>
      <w:r w:rsidR="00BC6038">
        <w:rPr>
          <w:bCs/>
          <w:sz w:val="28"/>
          <w:szCs w:val="28"/>
        </w:rPr>
        <w:t>и</w:t>
      </w:r>
      <w:r w:rsidR="000C51FC" w:rsidRPr="007A5515">
        <w:rPr>
          <w:bCs/>
          <w:sz w:val="28"/>
          <w:szCs w:val="28"/>
        </w:rPr>
        <w:t xml:space="preserve">: «1.2.2 </w:t>
      </w:r>
      <w:r w:rsidRPr="007A5515">
        <w:rPr>
          <w:bCs/>
          <w:sz w:val="28"/>
          <w:szCs w:val="28"/>
        </w:rPr>
        <w:t xml:space="preserve">- </w:t>
      </w:r>
      <w:r w:rsidRPr="007A5515">
        <w:rPr>
          <w:sz w:val="28"/>
          <w:szCs w:val="28"/>
        </w:rPr>
        <w:t>Математическое моделирование, численные методы и комплексы программ</w:t>
      </w:r>
      <w:r w:rsidR="000C51FC" w:rsidRPr="007A5515">
        <w:rPr>
          <w:sz w:val="28"/>
          <w:szCs w:val="28"/>
        </w:rPr>
        <w:t>»</w:t>
      </w:r>
      <w:r w:rsidR="00BC6038">
        <w:rPr>
          <w:sz w:val="28"/>
          <w:szCs w:val="28"/>
        </w:rPr>
        <w:t>.</w:t>
      </w:r>
      <w:r w:rsidRPr="007A5515">
        <w:rPr>
          <w:rFonts w:eastAsia="Calibri"/>
          <w:sz w:val="28"/>
          <w:szCs w:val="28"/>
        </w:rPr>
        <w:t xml:space="preserve"> </w:t>
      </w:r>
    </w:p>
    <w:p w:rsidR="006E685A" w:rsidRPr="007A5515" w:rsidRDefault="004C37C3" w:rsidP="002B0B7E">
      <w:pPr>
        <w:spacing w:line="360" w:lineRule="auto"/>
        <w:jc w:val="both"/>
        <w:rPr>
          <w:sz w:val="28"/>
          <w:szCs w:val="28"/>
        </w:rPr>
      </w:pPr>
      <w:r w:rsidRPr="007A5515">
        <w:rPr>
          <w:sz w:val="28"/>
          <w:szCs w:val="28"/>
        </w:rPr>
        <w:t xml:space="preserve">              Педагогическая практика ориентирована на профессионально-практическую подготовку обучающихся, на закрепление и расширение тех знаний, которые были приобретены в процессе изучения теоретических курсов и способствует формированию профессиональных компетенций в соответствии с требованиями ФГОС ВО. </w:t>
      </w:r>
    </w:p>
    <w:p w:rsidR="006E685A" w:rsidRPr="007A5515" w:rsidRDefault="000C51FC" w:rsidP="000C51FC">
      <w:pPr>
        <w:shd w:val="clear" w:color="auto" w:fill="FFFFFF"/>
        <w:spacing w:beforeAutospacing="1" w:afterAutospacing="1" w:line="360" w:lineRule="auto"/>
        <w:ind w:left="360"/>
        <w:jc w:val="both"/>
        <w:rPr>
          <w:b/>
          <w:color w:val="22272F"/>
          <w:sz w:val="28"/>
          <w:szCs w:val="28"/>
        </w:rPr>
      </w:pPr>
      <w:r w:rsidRPr="007A5515">
        <w:rPr>
          <w:b/>
          <w:color w:val="22272F"/>
          <w:sz w:val="28"/>
          <w:szCs w:val="28"/>
        </w:rPr>
        <w:t xml:space="preserve">4. </w:t>
      </w:r>
      <w:r w:rsidR="004C37C3" w:rsidRPr="007A5515">
        <w:rPr>
          <w:b/>
          <w:color w:val="22272F"/>
          <w:sz w:val="28"/>
          <w:szCs w:val="28"/>
        </w:rPr>
        <w:t>Объем практики в зачетных единицах и ее продолжительность в неделях либо в академических часах</w:t>
      </w:r>
      <w:r w:rsidRPr="007A5515">
        <w:rPr>
          <w:b/>
          <w:color w:val="22272F"/>
          <w:sz w:val="28"/>
          <w:szCs w:val="28"/>
        </w:rPr>
        <w:t xml:space="preserve"> с указанием часов контактной работы и вида промежуточной аттестации</w:t>
      </w:r>
    </w:p>
    <w:p w:rsidR="006E685A" w:rsidRDefault="004C37C3" w:rsidP="002B0B7E">
      <w:pPr>
        <w:spacing w:line="360" w:lineRule="auto"/>
        <w:ind w:firstLine="708"/>
        <w:jc w:val="both"/>
        <w:rPr>
          <w:sz w:val="28"/>
          <w:szCs w:val="28"/>
        </w:rPr>
      </w:pPr>
      <w:r w:rsidRPr="007A5515">
        <w:rPr>
          <w:sz w:val="28"/>
          <w:szCs w:val="28"/>
        </w:rPr>
        <w:t xml:space="preserve"> Общая трудоемкость педагогической практики составляет 6</w:t>
      </w:r>
      <w:r w:rsidR="000C51FC" w:rsidRPr="007A5515">
        <w:rPr>
          <w:sz w:val="28"/>
          <w:szCs w:val="28"/>
        </w:rPr>
        <w:t xml:space="preserve"> з.е. (216 академических часов), в форме контактной работы 4 часа.</w:t>
      </w:r>
    </w:p>
    <w:p w:rsidR="006E685A" w:rsidRDefault="004C37C3" w:rsidP="002B0B7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Продолжительность производной практики составляет   4 недели.</w:t>
      </w:r>
    </w:p>
    <w:p w:rsidR="006E685A" w:rsidRDefault="004C37C3" w:rsidP="002B0B7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Педагогическая практика проводится на 2 курсе в 4 семестре.</w:t>
      </w:r>
    </w:p>
    <w:p w:rsidR="007A5515" w:rsidRDefault="004C37C3" w:rsidP="002B0B7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Вид промежуточной аттестации по </w:t>
      </w:r>
      <w:r w:rsidR="00BC6038">
        <w:rPr>
          <w:sz w:val="28"/>
          <w:szCs w:val="28"/>
        </w:rPr>
        <w:t>педагогической практике – зачет с оценкой.</w:t>
      </w:r>
    </w:p>
    <w:p w:rsidR="00BC6038" w:rsidRDefault="00BC6038" w:rsidP="002B0B7E">
      <w:pPr>
        <w:spacing w:line="360" w:lineRule="auto"/>
        <w:ind w:firstLine="708"/>
        <w:jc w:val="both"/>
        <w:rPr>
          <w:sz w:val="28"/>
          <w:szCs w:val="28"/>
        </w:rPr>
      </w:pPr>
    </w:p>
    <w:p w:rsidR="006E685A" w:rsidRDefault="004C37C3">
      <w:pPr>
        <w:pStyle w:val="1"/>
        <w:numPr>
          <w:ilvl w:val="0"/>
          <w:numId w:val="8"/>
        </w:numPr>
        <w:spacing w:line="276" w:lineRule="auto"/>
        <w:jc w:val="left"/>
        <w:rPr>
          <w:color w:val="auto"/>
          <w:kern w:val="2"/>
        </w:rPr>
      </w:pPr>
      <w:bookmarkStart w:id="4" w:name="_Toc29797600"/>
      <w:r>
        <w:rPr>
          <w:color w:val="auto"/>
          <w:kern w:val="2"/>
        </w:rPr>
        <w:lastRenderedPageBreak/>
        <w:t>Содержание практики</w:t>
      </w:r>
      <w:bookmarkEnd w:id="4"/>
      <w:r>
        <w:rPr>
          <w:color w:val="auto"/>
          <w:kern w:val="2"/>
        </w:rPr>
        <w:t xml:space="preserve"> </w:t>
      </w:r>
    </w:p>
    <w:p w:rsidR="006E685A" w:rsidRDefault="006E685A"/>
    <w:tbl>
      <w:tblPr>
        <w:tblW w:w="948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2"/>
        <w:gridCol w:w="5243"/>
        <w:gridCol w:w="2130"/>
      </w:tblGrid>
      <w:tr w:rsidR="006E685A">
        <w:trPr>
          <w:trHeight w:val="20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E685A" w:rsidRDefault="004C37C3">
            <w:pPr>
              <w:widowControl w:val="0"/>
              <w:jc w:val="both"/>
              <w:rPr>
                <w:lang w:eastAsia="en-US"/>
              </w:rPr>
            </w:pPr>
            <w:r>
              <w:rPr>
                <w:b/>
                <w:bCs/>
                <w:spacing w:val="1"/>
                <w:shd w:val="clear" w:color="auto" w:fill="FFFFFF"/>
                <w:lang w:bidi="ru-RU"/>
              </w:rPr>
              <w:t>Виды деятельности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E685A" w:rsidRDefault="004C37C3">
            <w:pPr>
              <w:widowControl w:val="0"/>
              <w:jc w:val="both"/>
              <w:rPr>
                <w:bCs/>
                <w:spacing w:val="1"/>
                <w:shd w:val="clear" w:color="auto" w:fill="FFFFFF"/>
                <w:lang w:bidi="ru-RU"/>
              </w:rPr>
            </w:pPr>
            <w:r>
              <w:rPr>
                <w:b/>
                <w:lang w:eastAsia="en-US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E685A" w:rsidRDefault="004C37C3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  <w:spacing w:val="1"/>
                <w:shd w:val="clear" w:color="auto" w:fill="FFFFFF"/>
                <w:lang w:bidi="ru-RU"/>
              </w:rPr>
              <w:t>Количество часов (недель)</w:t>
            </w:r>
          </w:p>
        </w:tc>
      </w:tr>
      <w:tr w:rsidR="006E685A">
        <w:trPr>
          <w:trHeight w:val="20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E685A" w:rsidRDefault="004C37C3">
            <w:pPr>
              <w:widowControl w:val="0"/>
              <w:jc w:val="both"/>
              <w:rPr>
                <w:lang w:eastAsia="en-US"/>
              </w:rPr>
            </w:pPr>
            <w:r>
              <w:rPr>
                <w:color w:val="000000"/>
                <w:spacing w:val="3"/>
                <w:shd w:val="clear" w:color="auto" w:fill="FFFFFF"/>
                <w:lang w:bidi="ru-RU"/>
              </w:rPr>
              <w:t>Подготовительный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E685A" w:rsidRDefault="004C37C3">
            <w:pPr>
              <w:widowControl w:val="0"/>
              <w:ind w:left="126" w:right="124"/>
              <w:jc w:val="both"/>
              <w:rPr>
                <w:lang w:eastAsia="en-US"/>
              </w:rPr>
            </w:pPr>
            <w:r>
              <w:rPr>
                <w:color w:val="000000"/>
                <w:spacing w:val="3"/>
                <w:shd w:val="clear" w:color="auto" w:fill="FFFFFF"/>
                <w:lang w:bidi="ru-RU"/>
              </w:rPr>
              <w:t>Инструктаж по общим вопросам. Составление индивидуального плана-графика прохождения практики, согласование его с руководителем практики, утверждение индивидуального задания. Определение круга обязанностей, заданий в период прохождения практики с указанием сроков их выполнения.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E685A" w:rsidRDefault="004C37C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</w:tr>
      <w:tr w:rsidR="006E685A">
        <w:trPr>
          <w:trHeight w:val="4668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E685A" w:rsidRDefault="004C37C3">
            <w:pPr>
              <w:widowControl w:val="0"/>
              <w:jc w:val="both"/>
              <w:rPr>
                <w:lang w:eastAsia="en-US"/>
              </w:rPr>
            </w:pPr>
            <w:r>
              <w:rPr>
                <w:color w:val="000000"/>
                <w:spacing w:val="3"/>
                <w:shd w:val="clear" w:color="auto" w:fill="FFFFFF"/>
                <w:lang w:bidi="ru-RU"/>
              </w:rPr>
              <w:t>Основной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E685A" w:rsidRDefault="004C37C3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after="160" w:line="259" w:lineRule="auto"/>
              <w:ind w:left="410" w:right="124"/>
              <w:jc w:val="both"/>
              <w:rPr>
                <w:color w:val="22272F"/>
              </w:rPr>
            </w:pPr>
            <w:r>
              <w:rPr>
                <w:color w:val="22272F"/>
              </w:rPr>
              <w:t xml:space="preserve">посещение занятий профессорско-преподавательского состава кафедры в целях изучения опыта преподавательской работы в высшей школе и участие в их анализе; </w:t>
            </w:r>
          </w:p>
          <w:p w:rsidR="006E685A" w:rsidRDefault="004C37C3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after="160" w:line="259" w:lineRule="auto"/>
              <w:ind w:left="410" w:right="124"/>
              <w:jc w:val="both"/>
              <w:rPr>
                <w:color w:val="22272F"/>
              </w:rPr>
            </w:pPr>
            <w:r>
              <w:rPr>
                <w:color w:val="22272F"/>
              </w:rPr>
              <w:t xml:space="preserve">разработка методики проведения семинарского и/или практического занятия в рамках научного направления практиканта (включая презентации, вопросы для дискуссии, практические задания, кейс-стади и др.); </w:t>
            </w:r>
          </w:p>
          <w:p w:rsidR="006E685A" w:rsidRDefault="004C37C3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line="259" w:lineRule="auto"/>
              <w:ind w:left="410" w:right="124"/>
              <w:jc w:val="both"/>
              <w:rPr>
                <w:color w:val="22272F"/>
              </w:rPr>
            </w:pPr>
            <w:r>
              <w:rPr>
                <w:color w:val="22272F"/>
              </w:rPr>
              <w:t xml:space="preserve">проведение па основе разработанной методики семинарских и/или практических занятий (не менее 4 занятий); </w:t>
            </w:r>
          </w:p>
          <w:p w:rsidR="006E685A" w:rsidRDefault="004C37C3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line="259" w:lineRule="auto"/>
              <w:ind w:left="410" w:right="124"/>
              <w:jc w:val="both"/>
              <w:rPr>
                <w:color w:val="22272F"/>
              </w:rPr>
            </w:pPr>
            <w:r>
              <w:rPr>
                <w:color w:val="22272F"/>
              </w:rPr>
              <w:t xml:space="preserve">участие в разработке 1-2 учебно-методических материалов, в том числе в рамках внедрения результатов исследований практиканта в учебный процесс (например, предложения для совершенствования рабочей программы дисциплины или раздела программы, презентации, вопросы для дискуссии, практические задания, тематика ПИРС, курсовых работ/рефератов и другие виды); </w:t>
            </w:r>
          </w:p>
          <w:p w:rsidR="006E685A" w:rsidRDefault="004C37C3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afterAutospacing="1" w:line="259" w:lineRule="auto"/>
              <w:ind w:left="410" w:right="124"/>
              <w:jc w:val="both"/>
              <w:rPr>
                <w:color w:val="22272F"/>
              </w:rPr>
            </w:pPr>
            <w:r>
              <w:rPr>
                <w:color w:val="22272F"/>
              </w:rPr>
              <w:t>участие в оценке различных видов учебной работы студентов (текущая и (или) промежуточная аттестация).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E685A" w:rsidRDefault="004C37C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2,5</w:t>
            </w:r>
          </w:p>
        </w:tc>
      </w:tr>
      <w:tr w:rsidR="006E685A">
        <w:trPr>
          <w:trHeight w:val="20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E685A" w:rsidRDefault="004C37C3">
            <w:pPr>
              <w:widowControl w:val="0"/>
              <w:jc w:val="both"/>
              <w:rPr>
                <w:lang w:eastAsia="en-US"/>
              </w:rPr>
            </w:pPr>
            <w:r>
              <w:rPr>
                <w:color w:val="000000"/>
                <w:spacing w:val="3"/>
                <w:shd w:val="clear" w:color="auto" w:fill="FFFFFF"/>
                <w:lang w:bidi="ru-RU"/>
              </w:rPr>
              <w:t>Подготовка и защита отчета по практике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6E685A" w:rsidRDefault="006E685A">
            <w:pPr>
              <w:widowControl w:val="0"/>
              <w:shd w:val="clear" w:color="auto" w:fill="FFFFFF"/>
              <w:ind w:left="126" w:right="124"/>
              <w:jc w:val="both"/>
              <w:rPr>
                <w:lang w:eastAsia="en-US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E685A" w:rsidRDefault="004C37C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6E685A">
        <w:trPr>
          <w:trHeight w:val="20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685A" w:rsidRDefault="004C37C3">
            <w:pPr>
              <w:widowControl w:val="0"/>
              <w:jc w:val="both"/>
              <w:rPr>
                <w:spacing w:val="3"/>
                <w:lang w:eastAsia="en-US"/>
              </w:rPr>
            </w:pPr>
            <w:r>
              <w:rPr>
                <w:color w:val="000000"/>
                <w:spacing w:val="3"/>
                <w:shd w:val="clear" w:color="auto" w:fill="FFFFFF"/>
                <w:lang w:bidi="ru-RU"/>
              </w:rPr>
              <w:t>ИТОГО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6E685A" w:rsidRDefault="006E685A">
            <w:pPr>
              <w:widowControl w:val="0"/>
              <w:shd w:val="clear" w:color="auto" w:fill="FFFFFF"/>
              <w:jc w:val="both"/>
              <w:rPr>
                <w:spacing w:val="3"/>
                <w:lang w:eastAsia="en-US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685A" w:rsidRDefault="004C37C3">
            <w:pPr>
              <w:widowControl w:val="0"/>
              <w:jc w:val="center"/>
              <w:rPr>
                <w:spacing w:val="3"/>
                <w:lang w:eastAsia="en-US"/>
              </w:rPr>
            </w:pPr>
            <w:r>
              <w:t>4 недели</w:t>
            </w:r>
          </w:p>
        </w:tc>
      </w:tr>
    </w:tbl>
    <w:p w:rsidR="006E685A" w:rsidRDefault="006E685A"/>
    <w:p w:rsidR="007A5515" w:rsidRDefault="007A5515"/>
    <w:p w:rsidR="007A5515" w:rsidRDefault="007A5515"/>
    <w:p w:rsidR="006E685A" w:rsidRPr="002B0B7E" w:rsidRDefault="002B0B7E" w:rsidP="002B0B7E">
      <w:r>
        <w:rPr>
          <w:b/>
          <w:bCs/>
        </w:rPr>
        <w:br w:type="page"/>
      </w:r>
    </w:p>
    <w:p w:rsidR="006E685A" w:rsidRDefault="004C37C3">
      <w:pPr>
        <w:pStyle w:val="1"/>
        <w:numPr>
          <w:ilvl w:val="0"/>
          <w:numId w:val="8"/>
        </w:numPr>
        <w:spacing w:line="276" w:lineRule="auto"/>
        <w:rPr>
          <w:color w:val="auto"/>
          <w:kern w:val="2"/>
        </w:rPr>
      </w:pPr>
      <w:bookmarkStart w:id="5" w:name="_Toc29797601"/>
      <w:r>
        <w:rPr>
          <w:color w:val="auto"/>
          <w:kern w:val="2"/>
        </w:rPr>
        <w:lastRenderedPageBreak/>
        <w:t>Формы отчетности по практике</w:t>
      </w:r>
      <w:bookmarkEnd w:id="5"/>
    </w:p>
    <w:p w:rsidR="006E685A" w:rsidRDefault="006E685A">
      <w:pPr>
        <w:pStyle w:val="aff"/>
        <w:rPr>
          <w:sz w:val="28"/>
          <w:szCs w:val="28"/>
        </w:rPr>
      </w:pPr>
    </w:p>
    <w:p w:rsidR="005E13F4" w:rsidRPr="007A5515" w:rsidRDefault="005E13F4" w:rsidP="002B0B7E">
      <w:pPr>
        <w:pStyle w:val="a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A5515">
        <w:rPr>
          <w:sz w:val="28"/>
          <w:szCs w:val="28"/>
        </w:rPr>
        <w:t>Формой отчетности по практике является отчет.</w:t>
      </w:r>
    </w:p>
    <w:p w:rsidR="006E685A" w:rsidRPr="007A5515" w:rsidRDefault="005E13F4" w:rsidP="002B0B7E">
      <w:pPr>
        <w:pStyle w:val="aff"/>
        <w:spacing w:line="360" w:lineRule="auto"/>
        <w:rPr>
          <w:sz w:val="28"/>
          <w:szCs w:val="28"/>
        </w:rPr>
      </w:pPr>
      <w:r w:rsidRPr="007A5515">
        <w:rPr>
          <w:sz w:val="28"/>
          <w:szCs w:val="28"/>
        </w:rPr>
        <w:t xml:space="preserve"> Отчет о результатах прохождения педагогической практики включает:</w:t>
      </w:r>
    </w:p>
    <w:p w:rsidR="005E13F4" w:rsidRPr="005E13F4" w:rsidRDefault="005E13F4" w:rsidP="002B0B7E">
      <w:pPr>
        <w:spacing w:line="360" w:lineRule="auto"/>
        <w:rPr>
          <w:sz w:val="28"/>
          <w:szCs w:val="28"/>
        </w:rPr>
      </w:pPr>
      <w:r w:rsidRPr="007A5515">
        <w:rPr>
          <w:sz w:val="28"/>
          <w:szCs w:val="28"/>
        </w:rPr>
        <w:t xml:space="preserve">         - Титульный лист;</w:t>
      </w:r>
    </w:p>
    <w:p w:rsidR="006E685A" w:rsidRDefault="004C37C3" w:rsidP="002B0B7E">
      <w:pPr>
        <w:spacing w:line="360" w:lineRule="auto"/>
        <w:rPr>
          <w:color w:val="22272F"/>
          <w:sz w:val="28"/>
          <w:szCs w:val="28"/>
        </w:rPr>
      </w:pPr>
      <w:r>
        <w:rPr>
          <w:sz w:val="28"/>
          <w:szCs w:val="28"/>
        </w:rPr>
        <w:t xml:space="preserve">         - </w:t>
      </w:r>
      <w:r>
        <w:rPr>
          <w:color w:val="000000"/>
          <w:sz w:val="28"/>
        </w:rPr>
        <w:t xml:space="preserve">Индивидуальный план-график прохождения </w:t>
      </w:r>
      <w:r w:rsidR="005E13F4">
        <w:rPr>
          <w:color w:val="000000"/>
          <w:sz w:val="28"/>
        </w:rPr>
        <w:t xml:space="preserve">педагогической </w:t>
      </w:r>
      <w:r>
        <w:rPr>
          <w:color w:val="000000"/>
          <w:sz w:val="28"/>
        </w:rPr>
        <w:t>практики;</w:t>
      </w:r>
    </w:p>
    <w:p w:rsidR="006E685A" w:rsidRDefault="004C37C3" w:rsidP="002B0B7E">
      <w:pPr>
        <w:pStyle w:val="s1"/>
        <w:shd w:val="clear" w:color="auto" w:fill="FFFFFF"/>
        <w:spacing w:beforeAutospacing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000000"/>
          <w:sz w:val="28"/>
        </w:rPr>
        <w:t xml:space="preserve">         - Отзыв руководителя </w:t>
      </w:r>
      <w:r w:rsidR="000C51FC">
        <w:rPr>
          <w:color w:val="000000"/>
          <w:sz w:val="28"/>
        </w:rPr>
        <w:t xml:space="preserve">педагогической </w:t>
      </w:r>
      <w:r>
        <w:rPr>
          <w:color w:val="000000"/>
          <w:sz w:val="28"/>
        </w:rPr>
        <w:t>практики;</w:t>
      </w:r>
    </w:p>
    <w:p w:rsidR="006E685A" w:rsidRDefault="004C37C3" w:rsidP="002B0B7E">
      <w:pPr>
        <w:pStyle w:val="s1"/>
        <w:shd w:val="clear" w:color="auto" w:fill="FFFFFF"/>
        <w:spacing w:beforeAutospacing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000000"/>
          <w:sz w:val="28"/>
        </w:rPr>
        <w:t xml:space="preserve">         - Выписка из протокола департамента о рассмотрении вопроса возможности внедрения в учебный процесс результатов научных исследований аспиранта;</w:t>
      </w:r>
    </w:p>
    <w:p w:rsidR="006E685A" w:rsidRDefault="004C37C3" w:rsidP="002B0B7E">
      <w:pPr>
        <w:pStyle w:val="s1"/>
        <w:shd w:val="clear" w:color="auto" w:fill="FFFFFF"/>
        <w:spacing w:beforeAutospacing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000000"/>
          <w:sz w:val="28"/>
        </w:rPr>
        <w:t xml:space="preserve">         - Сведений о внедряемых результатах научных исследований аспиранта;</w:t>
      </w:r>
    </w:p>
    <w:p w:rsidR="006E685A" w:rsidRDefault="004C37C3" w:rsidP="002B0B7E">
      <w:pPr>
        <w:pStyle w:val="s1"/>
        <w:shd w:val="clear" w:color="auto" w:fill="FFFFFF"/>
        <w:spacing w:beforeAutospacing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000000"/>
          <w:sz w:val="28"/>
        </w:rPr>
        <w:t xml:space="preserve">         - Материалы по преподавательской деятельности обучающегося (прилагаемых  к отчету):</w:t>
      </w:r>
      <w:r>
        <w:rPr>
          <w:color w:val="22272F"/>
          <w:sz w:val="28"/>
          <w:szCs w:val="28"/>
        </w:rPr>
        <w:t xml:space="preserve"> </w:t>
      </w:r>
    </w:p>
    <w:p w:rsidR="006E685A" w:rsidRDefault="004C37C3" w:rsidP="002B0B7E">
      <w:pPr>
        <w:pStyle w:val="s1"/>
        <w:shd w:val="clear" w:color="auto" w:fill="FFFFFF"/>
        <w:spacing w:beforeAutospacing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     - разработанных в рамках научного направления практиканта учебно-методические материалы, методики проведения семинарских (практических) занятий; </w:t>
      </w:r>
    </w:p>
    <w:p w:rsidR="006E685A" w:rsidRDefault="004C37C3" w:rsidP="002B0B7E">
      <w:pPr>
        <w:pStyle w:val="s1"/>
        <w:shd w:val="clear" w:color="auto" w:fill="FFFFFF"/>
        <w:spacing w:beforeAutospacing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      - отчета о количестве и видах учебных занятий, экзаменов, зачетов, научных мероприятий студентов и др.</w:t>
      </w:r>
    </w:p>
    <w:p w:rsidR="006E685A" w:rsidRDefault="004C37C3" w:rsidP="002B0B7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департамента (в составе комиссии) оценивает результаты практики по 100-балльной системе, принимая во внимание качество отчета, отзыв руководителя практики от организации и устные ответы аспиранта на вопросы. </w:t>
      </w:r>
    </w:p>
    <w:p w:rsidR="006E685A" w:rsidRDefault="004C37C3" w:rsidP="002B0B7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Аспиранты, не выполнившие программу практики без уважительной причины или получившие по ее итогам неудовлетворительную оценку (ниже 50 баллов), считаются имеющими академическую задолженность.</w:t>
      </w:r>
    </w:p>
    <w:p w:rsidR="006E685A" w:rsidRDefault="004C37C3" w:rsidP="002B0B7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по практике представляет собой записку объемом до 25 страниц машинописного текста (в этот объем не входят необходимые иллюстративные, графические, табличные и иные материалы). </w:t>
      </w:r>
    </w:p>
    <w:p w:rsidR="006E685A" w:rsidRDefault="004C37C3" w:rsidP="002B0B7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Составными частями работы над отчетом являются:</w:t>
      </w:r>
    </w:p>
    <w:p w:rsidR="006E685A" w:rsidRDefault="004C37C3" w:rsidP="002B0B7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формализация теоретических изысканий и проектных разработок, проведенных во время практики;</w:t>
      </w:r>
    </w:p>
    <w:p w:rsidR="006E685A" w:rsidRDefault="004C37C3" w:rsidP="002B0B7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подготовка графических материалов отчета;</w:t>
      </w:r>
    </w:p>
    <w:p w:rsidR="006E685A" w:rsidRDefault="004C37C3" w:rsidP="002B0B7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 подготовка иллюстративных (демонстрационных) материалов, необходимых для защиты отчета. </w:t>
      </w:r>
    </w:p>
    <w:p w:rsidR="007A5515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Текст печатается с одной стороны листа стандартного формата (210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297 мм), интервал 1,5,</w:t>
      </w:r>
      <w:r>
        <w:t xml:space="preserve"> </w:t>
      </w:r>
      <w:r>
        <w:rPr>
          <w:sz w:val="28"/>
          <w:szCs w:val="28"/>
        </w:rPr>
        <w:t>размер шрифта 14, нумеруется, делаются ссылки в тексте на формулы, на литературные и иные источники.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должен состоять из следующих разделов: 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введения; 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характеристики разработок и исследований, выполненных при участии аспиранта в ходе практики;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перечня материалов и данных, используемых в ходе прохождения практики;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заключения;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приложений к отчету (при необходимости).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содержанию отчет должен представлять собой целостную работу, а не собрание разрозненных текстов и материалов. 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Во введении приводится (кратко) общая характеристика места практики, называется подразделение, где непосредственно работал аспирант.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описании разработок и исследований, выполненных при участии аспиранта, следует особо оговорить личный вклад практиканта. </w:t>
      </w:r>
    </w:p>
    <w:p w:rsidR="006E685A" w:rsidRDefault="004C37C3" w:rsidP="002B0B7E">
      <w:pPr>
        <w:tabs>
          <w:tab w:val="left" w:pos="1080"/>
        </w:tabs>
        <w:spacing w:line="360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заключении анализируется весь спектр проведенной исследовательской работы, новые знания, умения, компетенции, приобретенные во время прохождения практики.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включают таблицы, планы, схемы и так далее, которые по тем или иным соображениям аспирант не включил в текст отчета.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требования к оформлению отчета: 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должен быть написан грамотно, в соответствии с нормами русского языка; 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недопустимо использование заимствованных текстов, формул и т.п. без ссылки на источник, из которого они заимствуются; 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заимствованных текстов в работе должна быть незначительной (не более 15%), а основная часть материала должна представлять собой оригинальный авторский текст; </w:t>
      </w:r>
    </w:p>
    <w:p w:rsidR="006E685A" w:rsidRDefault="004C37C3" w:rsidP="002B0B7E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текст отчета должен быть четким и лаконичным, не следует стремиться «набирать» объем работы любой ценой. </w:t>
      </w:r>
    </w:p>
    <w:p w:rsidR="006E685A" w:rsidRDefault="006E685A">
      <w:pPr>
        <w:shd w:val="clear" w:color="auto" w:fill="FFFFFF"/>
        <w:spacing w:line="276" w:lineRule="auto"/>
        <w:ind w:right="53"/>
        <w:jc w:val="both"/>
        <w:rPr>
          <w:sz w:val="28"/>
          <w:szCs w:val="28"/>
        </w:rPr>
      </w:pPr>
    </w:p>
    <w:p w:rsidR="006E685A" w:rsidRDefault="004C37C3">
      <w:pPr>
        <w:pStyle w:val="1"/>
        <w:numPr>
          <w:ilvl w:val="0"/>
          <w:numId w:val="8"/>
        </w:numPr>
        <w:spacing w:line="276" w:lineRule="auto"/>
        <w:jc w:val="left"/>
        <w:rPr>
          <w:color w:val="auto"/>
          <w:kern w:val="2"/>
        </w:rPr>
      </w:pPr>
      <w:bookmarkStart w:id="6" w:name="_Toc29797602"/>
      <w:r>
        <w:rPr>
          <w:color w:val="auto"/>
          <w:kern w:val="2"/>
        </w:rPr>
        <w:t>Фонд оценочных средств для проведения промежуточной аттестации обучающихся по практике</w:t>
      </w:r>
      <w:bookmarkEnd w:id="6"/>
    </w:p>
    <w:p w:rsidR="006E685A" w:rsidRDefault="006E685A">
      <w:pPr>
        <w:pStyle w:val="aff"/>
        <w:ind w:left="870"/>
      </w:pPr>
    </w:p>
    <w:p w:rsidR="006E685A" w:rsidRDefault="004C37C3" w:rsidP="002B0B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компетенций, формируемых в процессе освоения практики, содержится в разделе </w:t>
      </w:r>
      <w:r w:rsidR="005E13F4">
        <w:rPr>
          <w:sz w:val="28"/>
          <w:szCs w:val="28"/>
        </w:rPr>
        <w:t>2</w:t>
      </w:r>
      <w:r>
        <w:rPr>
          <w:sz w:val="28"/>
          <w:szCs w:val="28"/>
        </w:rPr>
        <w:t>. «Перечень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практики».</w:t>
      </w:r>
    </w:p>
    <w:p w:rsidR="005E13F4" w:rsidRDefault="005E13F4" w:rsidP="007A5515">
      <w:pPr>
        <w:shd w:val="clear" w:color="auto" w:fill="FFFFFF"/>
        <w:spacing w:line="276" w:lineRule="auto"/>
        <w:jc w:val="both"/>
        <w:rPr>
          <w:color w:val="22272F"/>
          <w:sz w:val="28"/>
          <w:szCs w:val="28"/>
        </w:rPr>
      </w:pPr>
    </w:p>
    <w:tbl>
      <w:tblPr>
        <w:tblStyle w:val="18"/>
        <w:tblW w:w="10201" w:type="dxa"/>
        <w:tblLook w:val="04A0" w:firstRow="1" w:lastRow="0" w:firstColumn="1" w:lastColumn="0" w:noHBand="0" w:noVBand="1"/>
      </w:tblPr>
      <w:tblGrid>
        <w:gridCol w:w="2231"/>
        <w:gridCol w:w="2453"/>
        <w:gridCol w:w="2453"/>
        <w:gridCol w:w="3064"/>
      </w:tblGrid>
      <w:tr w:rsidR="005E13F4" w:rsidRPr="00F74BDC" w:rsidTr="007A5515">
        <w:tc>
          <w:tcPr>
            <w:tcW w:w="2231" w:type="dxa"/>
          </w:tcPr>
          <w:p w:rsidR="005E13F4" w:rsidRPr="00F74BDC" w:rsidRDefault="005E13F4" w:rsidP="00B62A60">
            <w:pPr>
              <w:jc w:val="both"/>
            </w:pPr>
            <w:r w:rsidRPr="00F74BDC">
              <w:t xml:space="preserve">Наименование компетенции </w:t>
            </w:r>
          </w:p>
        </w:tc>
        <w:tc>
          <w:tcPr>
            <w:tcW w:w="2453" w:type="dxa"/>
          </w:tcPr>
          <w:p w:rsidR="005E13F4" w:rsidRPr="00F74BDC" w:rsidRDefault="005E13F4" w:rsidP="00B62A60">
            <w:pPr>
              <w:jc w:val="both"/>
            </w:pPr>
            <w:r w:rsidRPr="00F74BDC">
              <w:t xml:space="preserve">Наименование  индикаторов достижения компетенции </w:t>
            </w:r>
          </w:p>
        </w:tc>
        <w:tc>
          <w:tcPr>
            <w:tcW w:w="2453" w:type="dxa"/>
          </w:tcPr>
          <w:p w:rsidR="005E13F4" w:rsidRPr="00F74BDC" w:rsidRDefault="005E13F4" w:rsidP="00B62A60">
            <w:r w:rsidRPr="00F74BDC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64" w:type="dxa"/>
          </w:tcPr>
          <w:p w:rsidR="005E13F4" w:rsidRPr="00F74BDC" w:rsidRDefault="005E13F4" w:rsidP="00B62A60">
            <w:pPr>
              <w:jc w:val="both"/>
            </w:pPr>
            <w:r w:rsidRPr="00F74BDC">
              <w:t>Типовые контрольные задания</w:t>
            </w:r>
          </w:p>
        </w:tc>
      </w:tr>
      <w:tr w:rsidR="0051532A" w:rsidRPr="00F74BDC" w:rsidTr="007A5515">
        <w:tc>
          <w:tcPr>
            <w:tcW w:w="2231" w:type="dxa"/>
            <w:vMerge w:val="restart"/>
          </w:tcPr>
          <w:p w:rsidR="0051532A" w:rsidRPr="00F74BDC" w:rsidRDefault="0051532A" w:rsidP="0051532A">
            <w:pPr>
              <w:rPr>
                <w:sz w:val="28"/>
                <w:szCs w:val="28"/>
              </w:rPr>
            </w:pPr>
            <w:r>
              <w:rPr>
                <w:rFonts w:eastAsia="Calibri"/>
                <w:color w:val="22272F"/>
              </w:rPr>
              <w:t>ОНК -1. Способность к критическому анализу и оценке научных достижений, генерированию новых идей в научно-исследовательской и профессиональной деятельности</w:t>
            </w:r>
          </w:p>
        </w:tc>
        <w:tc>
          <w:tcPr>
            <w:tcW w:w="2453" w:type="dxa"/>
          </w:tcPr>
          <w:p w:rsidR="0051532A" w:rsidRDefault="0051532A" w:rsidP="005E13F4">
            <w:pPr>
              <w:jc w:val="both"/>
            </w:pPr>
            <w:r>
              <w:rPr>
                <w:rFonts w:eastAsia="Calibri"/>
              </w:rPr>
              <w:t xml:space="preserve">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 </w:t>
            </w:r>
          </w:p>
        </w:tc>
        <w:tc>
          <w:tcPr>
            <w:tcW w:w="2453" w:type="dxa"/>
          </w:tcPr>
          <w:p w:rsidR="0051532A" w:rsidRPr="00C51ACB" w:rsidRDefault="0051532A" w:rsidP="005E13F4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современные научные достижения и лучшие практики в области преподавания математического моделирования</w:t>
            </w:r>
          </w:p>
          <w:p w:rsidR="0051532A" w:rsidRPr="00C51ACB" w:rsidRDefault="0051532A" w:rsidP="005E13F4">
            <w:pPr>
              <w:spacing w:before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анализировать и оценивать  современные научные достижения и лучшие практики в области преподавания математического моделирования</w:t>
            </w:r>
          </w:p>
        </w:tc>
        <w:tc>
          <w:tcPr>
            <w:tcW w:w="3064" w:type="dxa"/>
          </w:tcPr>
          <w:p w:rsidR="0051532A" w:rsidRPr="00F74BDC" w:rsidRDefault="0051532A" w:rsidP="005E13F4">
            <w:pPr>
              <w:jc w:val="both"/>
              <w:rPr>
                <w:sz w:val="28"/>
                <w:szCs w:val="28"/>
              </w:rPr>
            </w:pPr>
            <w:r w:rsidRPr="005E13F4">
              <w:rPr>
                <w:rFonts w:eastAsia="Calibri"/>
                <w:color w:val="22272F"/>
              </w:rPr>
              <w:t>Приведите примеры лучших практик преподавания математического моделирования, численных методов и комплексов программ в условиях существования эффективныхз систем генеративного искусственного интеллекта и проведите их оценку.</w:t>
            </w:r>
          </w:p>
        </w:tc>
      </w:tr>
      <w:tr w:rsidR="0051532A" w:rsidRPr="00F74BDC" w:rsidTr="007A5515">
        <w:tc>
          <w:tcPr>
            <w:tcW w:w="2231" w:type="dxa"/>
            <w:vMerge/>
          </w:tcPr>
          <w:p w:rsidR="0051532A" w:rsidRPr="00F74BDC" w:rsidRDefault="0051532A" w:rsidP="005153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53" w:type="dxa"/>
          </w:tcPr>
          <w:p w:rsidR="0051532A" w:rsidRDefault="0051532A" w:rsidP="0051532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Определяет проблему, подлежащую разработке или доработке в связи с изменившимися условиями.</w:t>
            </w:r>
          </w:p>
        </w:tc>
        <w:tc>
          <w:tcPr>
            <w:tcW w:w="2453" w:type="dxa"/>
          </w:tcPr>
          <w:p w:rsidR="0051532A" w:rsidRPr="00C51ACB" w:rsidRDefault="0051532A" w:rsidP="0051532A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методику определения проблем с освоением учебного материала студентами</w:t>
            </w:r>
          </w:p>
          <w:p w:rsidR="0051532A" w:rsidRPr="00C51ACB" w:rsidRDefault="0051532A" w:rsidP="0051532A">
            <w:pPr>
              <w:spacing w:before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определять проблемы с освоением учебного материала студентами</w:t>
            </w:r>
          </w:p>
        </w:tc>
        <w:tc>
          <w:tcPr>
            <w:tcW w:w="3064" w:type="dxa"/>
          </w:tcPr>
          <w:p w:rsidR="0051532A" w:rsidRPr="00F74BDC" w:rsidRDefault="0051532A" w:rsidP="0051532A">
            <w:pPr>
              <w:jc w:val="both"/>
              <w:rPr>
                <w:sz w:val="28"/>
                <w:szCs w:val="28"/>
              </w:rPr>
            </w:pPr>
            <w:r w:rsidRPr="0051532A">
              <w:rPr>
                <w:rFonts w:eastAsia="Calibri"/>
                <w:color w:val="22272F"/>
              </w:rPr>
              <w:t>По итогам проведения занятия определите студентов, имеющих проблемы с освоением учебного материала</w:t>
            </w:r>
          </w:p>
        </w:tc>
      </w:tr>
      <w:tr w:rsidR="0051532A" w:rsidRPr="00F74BDC" w:rsidTr="007A5515">
        <w:tc>
          <w:tcPr>
            <w:tcW w:w="2231" w:type="dxa"/>
            <w:vMerge/>
          </w:tcPr>
          <w:p w:rsidR="0051532A" w:rsidRPr="00F74BDC" w:rsidRDefault="0051532A" w:rsidP="005153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53" w:type="dxa"/>
          </w:tcPr>
          <w:p w:rsidR="0051532A" w:rsidRDefault="0051532A" w:rsidP="0051532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Формулирует гипотезу исследования, определяет способы ее подтверждения.</w:t>
            </w:r>
          </w:p>
        </w:tc>
        <w:tc>
          <w:tcPr>
            <w:tcW w:w="2453" w:type="dxa"/>
          </w:tcPr>
          <w:p w:rsidR="0051532A" w:rsidRPr="00C51ACB" w:rsidRDefault="0051532A" w:rsidP="0051532A">
            <w:pPr>
              <w:spacing w:beforeAutospacing="1" w:afterAutospacing="1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основные  приемы проведения учебных занятий</w:t>
            </w:r>
          </w:p>
          <w:p w:rsidR="0051532A" w:rsidRPr="00C51ACB" w:rsidRDefault="0051532A" w:rsidP="0051532A">
            <w:pPr>
              <w:spacing w:before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формулировать гипотезу о коррекции планов учебных занятий, подтверждать эффективность используемых приемов проведения учебных занятий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2A" w:rsidRPr="0051532A" w:rsidRDefault="0051532A" w:rsidP="0051532A">
            <w:pPr>
              <w:spacing w:beforeAutospacing="1"/>
              <w:jc w:val="both"/>
              <w:rPr>
                <w:rFonts w:eastAsia="Calibri"/>
              </w:rPr>
            </w:pPr>
            <w:r w:rsidRPr="0051532A">
              <w:rPr>
                <w:rFonts w:eastAsia="Calibri"/>
                <w:color w:val="22272F"/>
              </w:rPr>
              <w:t>На основе определения студентов с проблемами в усвоении материала учебного занятия сформулируйте гипотезу о коррекции плана учебного занятия и предложите метрику для подтверждения эффективности используемых приемов проведения учебных занятий</w:t>
            </w:r>
          </w:p>
        </w:tc>
      </w:tr>
      <w:tr w:rsidR="0051532A" w:rsidRPr="00F74BDC" w:rsidTr="007A5515">
        <w:tc>
          <w:tcPr>
            <w:tcW w:w="2231" w:type="dxa"/>
            <w:vMerge/>
          </w:tcPr>
          <w:p w:rsidR="0051532A" w:rsidRPr="00F74BDC" w:rsidRDefault="0051532A" w:rsidP="005153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53" w:type="dxa"/>
          </w:tcPr>
          <w:p w:rsidR="0051532A" w:rsidRDefault="0051532A" w:rsidP="0051532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2453" w:type="dxa"/>
          </w:tcPr>
          <w:p w:rsidR="0051532A" w:rsidRPr="00C51ACB" w:rsidRDefault="0051532A" w:rsidP="0051532A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методологию и методы математического моделирования</w:t>
            </w:r>
          </w:p>
          <w:p w:rsidR="0051532A" w:rsidRPr="00C51ACB" w:rsidRDefault="0051532A" w:rsidP="0051532A">
            <w:pPr>
              <w:spacing w:before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демонстрировать применение методологии и методов математического моделирования на примерах практических задач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2A" w:rsidRPr="0051532A" w:rsidRDefault="0051532A" w:rsidP="0051532A">
            <w:pPr>
              <w:spacing w:beforeAutospacing="1" w:afterAutospacing="1"/>
              <w:jc w:val="both"/>
              <w:rPr>
                <w:rFonts w:eastAsia="Calibri"/>
              </w:rPr>
            </w:pPr>
            <w:r w:rsidRPr="0051532A">
              <w:rPr>
                <w:rFonts w:eastAsia="Calibri"/>
                <w:color w:val="22272F"/>
              </w:rPr>
              <w:t>Приведите примеры эффективного применения методологии и методов математического моделирования на примерах практических задач из преподаваемой учебной дисциплины</w:t>
            </w:r>
          </w:p>
        </w:tc>
      </w:tr>
      <w:tr w:rsidR="0051532A" w:rsidRPr="00F74BDC" w:rsidTr="007A5515">
        <w:tc>
          <w:tcPr>
            <w:tcW w:w="2231" w:type="dxa"/>
            <w:vMerge w:val="restart"/>
          </w:tcPr>
          <w:p w:rsidR="0051532A" w:rsidRPr="00F74BDC" w:rsidRDefault="0051532A" w:rsidP="0051532A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color w:val="22272F"/>
              </w:rPr>
              <w:t>ОНК-4. Способность осуществлять преподавательскую и научно-исследовательскую деятельность в системе высшего и дополнительного образования</w:t>
            </w:r>
          </w:p>
        </w:tc>
        <w:tc>
          <w:tcPr>
            <w:tcW w:w="2453" w:type="dxa"/>
          </w:tcPr>
          <w:p w:rsidR="0051532A" w:rsidRDefault="0051532A" w:rsidP="0051532A">
            <w:pPr>
              <w:tabs>
                <w:tab w:val="left" w:pos="993"/>
              </w:tabs>
              <w:jc w:val="both"/>
            </w:pPr>
            <w:r>
              <w:rPr>
                <w:rFonts w:eastAsia="Calibri"/>
              </w:rPr>
              <w:t>Формулирует комплекс научных взглядов на проблему и пути ее решения.</w:t>
            </w:r>
          </w:p>
        </w:tc>
        <w:tc>
          <w:tcPr>
            <w:tcW w:w="2453" w:type="dxa"/>
          </w:tcPr>
          <w:p w:rsidR="0051532A" w:rsidRPr="00C51ACB" w:rsidRDefault="0051532A" w:rsidP="0051532A">
            <w:pPr>
              <w:spacing w:beforeAutospacing="1" w:after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Знать:</w:t>
            </w:r>
            <w:r w:rsidRPr="00C51ACB">
              <w:rPr>
                <w:rFonts w:eastAsia="Calibri"/>
                <w:color w:val="22272F"/>
              </w:rPr>
              <w:t xml:space="preserve"> основные проблемы </w:t>
            </w:r>
            <w:r w:rsidRPr="00C51ACB">
              <w:rPr>
                <w:rFonts w:eastAsia="Calibri"/>
              </w:rPr>
              <w:t>преподавательской и научно-исследовательской  деятельности  в системе высшего и  дополнительного  образования</w:t>
            </w:r>
          </w:p>
          <w:p w:rsidR="0051532A" w:rsidRPr="00C51ACB" w:rsidRDefault="0051532A" w:rsidP="0051532A">
            <w:pPr>
              <w:spacing w:before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Уметь:</w:t>
            </w:r>
            <w:r w:rsidRPr="00C51ACB">
              <w:rPr>
                <w:rFonts w:eastAsia="Calibri"/>
                <w:color w:val="22272F"/>
              </w:rPr>
              <w:t xml:space="preserve"> формулировать научные взгляды на проблемы </w:t>
            </w:r>
            <w:r w:rsidRPr="00C51ACB">
              <w:rPr>
                <w:rFonts w:eastAsia="Calibri"/>
              </w:rPr>
              <w:t>преподавательской и научно-исследовательской  деятельности  в системе высшего и  дополнительного  образования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2A" w:rsidRPr="0051532A" w:rsidRDefault="0051532A" w:rsidP="0051532A">
            <w:pPr>
              <w:widowControl w:val="0"/>
            </w:pPr>
            <w:r w:rsidRPr="0051532A">
              <w:t>Опишите программное обеспечение, используемое в организации по месту практики</w:t>
            </w:r>
          </w:p>
          <w:p w:rsidR="0051532A" w:rsidRDefault="0051532A" w:rsidP="0051532A">
            <w:pPr>
              <w:widowControl w:val="0"/>
              <w:rPr>
                <w:b/>
                <w:bCs/>
              </w:rPr>
            </w:pPr>
          </w:p>
          <w:p w:rsidR="0051532A" w:rsidRPr="0051532A" w:rsidRDefault="0051532A" w:rsidP="0051532A">
            <w:pPr>
              <w:widowControl w:val="0"/>
            </w:pPr>
            <w:r w:rsidRPr="0051532A">
              <w:rPr>
                <w:bCs/>
                <w:shd w:val="clear" w:color="auto" w:fill="FFFFFF"/>
              </w:rPr>
              <w:t>Проведите анализ адекватности используемого математического обеспечения решаемым задачам с учетом современного развития информационных технологий.</w:t>
            </w:r>
            <w:r w:rsidRPr="0051532A">
              <w:t xml:space="preserve"> </w:t>
            </w:r>
          </w:p>
        </w:tc>
      </w:tr>
      <w:tr w:rsidR="0051532A" w:rsidRPr="00F74BDC" w:rsidTr="007A5515">
        <w:tc>
          <w:tcPr>
            <w:tcW w:w="2231" w:type="dxa"/>
            <w:vMerge/>
          </w:tcPr>
          <w:p w:rsidR="0051532A" w:rsidRPr="00F74BDC" w:rsidRDefault="0051532A" w:rsidP="005153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53" w:type="dxa"/>
          </w:tcPr>
          <w:p w:rsidR="0051532A" w:rsidRDefault="0051532A" w:rsidP="0051532A">
            <w:pPr>
              <w:tabs>
                <w:tab w:val="left" w:pos="993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Выявляет и анализирует научные проблемы междисциплинарного </w:t>
            </w:r>
            <w:r>
              <w:rPr>
                <w:rFonts w:eastAsia="Calibri"/>
              </w:rPr>
              <w:lastRenderedPageBreak/>
              <w:t>характера и проводит комплексные научные исследования.</w:t>
            </w:r>
          </w:p>
        </w:tc>
        <w:tc>
          <w:tcPr>
            <w:tcW w:w="2453" w:type="dxa"/>
          </w:tcPr>
          <w:p w:rsidR="0051532A" w:rsidRPr="00C51ACB" w:rsidRDefault="0051532A" w:rsidP="0051532A">
            <w:pPr>
              <w:spacing w:beforeAutospacing="1" w:after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lastRenderedPageBreak/>
              <w:t>Знать:</w:t>
            </w:r>
            <w:r w:rsidRPr="00C51ACB">
              <w:rPr>
                <w:rFonts w:eastAsia="Calibri"/>
                <w:color w:val="22272F"/>
              </w:rPr>
              <w:t xml:space="preserve"> методы анализа научных </w:t>
            </w:r>
            <w:r w:rsidRPr="00C51ACB">
              <w:rPr>
                <w:rFonts w:eastAsia="Calibri"/>
              </w:rPr>
              <w:t xml:space="preserve">проблем </w:t>
            </w:r>
            <w:r w:rsidRPr="00C51ACB">
              <w:rPr>
                <w:rFonts w:eastAsia="Calibri"/>
              </w:rPr>
              <w:lastRenderedPageBreak/>
              <w:t>междисциплинарного характера</w:t>
            </w:r>
            <w:r w:rsidRPr="00C51ACB">
              <w:rPr>
                <w:rFonts w:eastAsia="Calibri"/>
                <w:color w:val="22272F"/>
              </w:rPr>
              <w:t xml:space="preserve"> </w:t>
            </w:r>
          </w:p>
          <w:p w:rsidR="0051532A" w:rsidRPr="00C51ACB" w:rsidRDefault="0051532A" w:rsidP="0051532A">
            <w:pPr>
              <w:spacing w:before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Уметь:</w:t>
            </w:r>
            <w:r w:rsidRPr="00C51ACB">
              <w:rPr>
                <w:rFonts w:eastAsia="Calibri"/>
                <w:color w:val="22272F"/>
              </w:rPr>
              <w:t xml:space="preserve"> </w:t>
            </w:r>
            <w:r w:rsidRPr="00C51ACB">
              <w:rPr>
                <w:rFonts w:eastAsia="Calibri"/>
              </w:rPr>
              <w:t>проводить комплексные научные исследования.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2A" w:rsidRPr="0051532A" w:rsidRDefault="0051532A" w:rsidP="0051532A">
            <w:pPr>
              <w:widowControl w:val="0"/>
            </w:pPr>
            <w:r w:rsidRPr="0051532A">
              <w:lastRenderedPageBreak/>
              <w:t>Опишите источники информации, требуемые для проведения учебного занятия</w:t>
            </w:r>
          </w:p>
          <w:p w:rsidR="0051532A" w:rsidRPr="0051532A" w:rsidRDefault="0051532A" w:rsidP="0051532A">
            <w:pPr>
              <w:widowControl w:val="0"/>
            </w:pPr>
          </w:p>
        </w:tc>
      </w:tr>
      <w:tr w:rsidR="0051532A" w:rsidRPr="00F74BDC" w:rsidTr="007A5515">
        <w:tc>
          <w:tcPr>
            <w:tcW w:w="2231" w:type="dxa"/>
            <w:vMerge/>
          </w:tcPr>
          <w:p w:rsidR="0051532A" w:rsidRPr="00F74BDC" w:rsidRDefault="0051532A" w:rsidP="005153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53" w:type="dxa"/>
          </w:tcPr>
          <w:p w:rsidR="0051532A" w:rsidRDefault="0051532A" w:rsidP="0051532A">
            <w:pPr>
              <w:tabs>
                <w:tab w:val="left" w:pos="993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2453" w:type="dxa"/>
          </w:tcPr>
          <w:p w:rsidR="0051532A" w:rsidRPr="00C51ACB" w:rsidRDefault="0051532A" w:rsidP="0051532A">
            <w:pPr>
              <w:spacing w:beforeAutospacing="1" w:after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Знать:</w:t>
            </w:r>
            <w:r w:rsidRPr="00C51ACB">
              <w:rPr>
                <w:rFonts w:eastAsia="Calibri"/>
                <w:color w:val="22272F"/>
              </w:rPr>
              <w:t xml:space="preserve"> основы применения </w:t>
            </w:r>
            <w:r w:rsidRPr="00C51ACB">
              <w:rPr>
                <w:rFonts w:eastAsia="Calibri"/>
              </w:rPr>
              <w:t>профессиональных знаний в преподавательской и научно-исследовательской деятельности в системе высшего образования.</w:t>
            </w:r>
          </w:p>
          <w:p w:rsidR="0051532A" w:rsidRPr="00C51ACB" w:rsidRDefault="0051532A" w:rsidP="0051532A">
            <w:pPr>
              <w:spacing w:beforeAutospacing="1"/>
              <w:jc w:val="both"/>
              <w:rPr>
                <w:color w:val="22272F"/>
              </w:rPr>
            </w:pPr>
            <w:r w:rsidRPr="00C51ACB">
              <w:rPr>
                <w:rFonts w:eastAsia="Calibri"/>
                <w:b/>
                <w:color w:val="22272F"/>
              </w:rPr>
              <w:t>Уметь:</w:t>
            </w:r>
            <w:r w:rsidRPr="00C51ACB">
              <w:rPr>
                <w:rFonts w:eastAsia="Calibri"/>
                <w:color w:val="22272F"/>
              </w:rPr>
              <w:t xml:space="preserve"> </w:t>
            </w:r>
            <w:r w:rsidRPr="00C51ACB">
              <w:rPr>
                <w:rFonts w:eastAsia="Calibri"/>
              </w:rPr>
              <w:t>применять профессиональные знания в преподавательской и научно-исследовательской деятельности в системе высшего образования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2A" w:rsidRPr="0051532A" w:rsidRDefault="0051532A" w:rsidP="0051532A">
            <w:pPr>
              <w:widowControl w:val="0"/>
              <w:jc w:val="both"/>
              <w:rPr>
                <w:bCs/>
                <w:shd w:val="clear" w:color="auto" w:fill="FFFFFF"/>
              </w:rPr>
            </w:pPr>
            <w:r w:rsidRPr="0051532A">
              <w:t>Опишите способы подготовки к учебному занятию</w:t>
            </w:r>
          </w:p>
          <w:p w:rsidR="0051532A" w:rsidRDefault="0051532A" w:rsidP="0051532A">
            <w:pPr>
              <w:widowControl w:val="0"/>
              <w:rPr>
                <w:b/>
                <w:bCs/>
              </w:rPr>
            </w:pPr>
          </w:p>
          <w:p w:rsidR="0051532A" w:rsidRPr="0051532A" w:rsidRDefault="0051532A" w:rsidP="0051532A">
            <w:pPr>
              <w:widowControl w:val="0"/>
            </w:pPr>
            <w:r w:rsidRPr="0051532A">
              <w:rPr>
                <w:bCs/>
                <w:shd w:val="clear" w:color="auto" w:fill="FFFFFF"/>
              </w:rPr>
              <w:t>Проведите анализ соответствия программного обеспечения требованиям информационной безопасности.</w:t>
            </w:r>
          </w:p>
        </w:tc>
      </w:tr>
      <w:tr w:rsidR="0051532A" w:rsidRPr="00F74BDC" w:rsidTr="007A5515">
        <w:tc>
          <w:tcPr>
            <w:tcW w:w="2231" w:type="dxa"/>
            <w:vMerge w:val="restart"/>
          </w:tcPr>
          <w:p w:rsidR="0051532A" w:rsidRDefault="0051532A" w:rsidP="0051532A">
            <w:pPr>
              <w:pStyle w:val="aff7"/>
              <w:rPr>
                <w:rFonts w:eastAsia="Calibri"/>
              </w:rPr>
            </w:pPr>
            <w:r>
              <w:rPr>
                <w:rFonts w:eastAsia="Calibri"/>
              </w:rPr>
              <w:t>ПКС-2.</w:t>
            </w:r>
          </w:p>
          <w:p w:rsidR="0051532A" w:rsidRPr="0051532A" w:rsidRDefault="0051532A" w:rsidP="0051532A">
            <w:pPr>
              <w:pStyle w:val="aff7"/>
              <w:rPr>
                <w:rFonts w:eastAsia="Calibri"/>
              </w:rPr>
            </w:pPr>
            <w:r>
              <w:rPr>
                <w:rFonts w:eastAsia="Calibri"/>
              </w:rPr>
              <w:t>Способность разрабатывать и реализовывать эффективные численные методы и алгоритмы в виде комплексов проблемно-ориентированных программ для проведения вычислительного эксперимента, компьютерного и имитационного моделирования в научной и педагогической деятельности</w:t>
            </w:r>
          </w:p>
        </w:tc>
        <w:tc>
          <w:tcPr>
            <w:tcW w:w="2453" w:type="dxa"/>
          </w:tcPr>
          <w:p w:rsidR="0051532A" w:rsidRDefault="0051532A" w:rsidP="0051532A">
            <w:pPr>
              <w:jc w:val="both"/>
            </w:pPr>
            <w:r>
              <w:rPr>
                <w:rFonts w:eastAsia="Calibri"/>
              </w:rPr>
              <w:t>Демонстрирует знание теоретических основ современных математических моделей, используемых для моделирования объектов и явлений.</w:t>
            </w:r>
          </w:p>
        </w:tc>
        <w:tc>
          <w:tcPr>
            <w:tcW w:w="2453" w:type="dxa"/>
          </w:tcPr>
          <w:p w:rsidR="0051532A" w:rsidRPr="00C51ACB" w:rsidRDefault="0051532A" w:rsidP="0051532A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современные математические модели машинного обучения</w:t>
            </w:r>
          </w:p>
          <w:p w:rsidR="0051532A" w:rsidRPr="00C51ACB" w:rsidRDefault="0051532A" w:rsidP="0051532A">
            <w:pPr>
              <w:spacing w:beforeAutospacing="1"/>
              <w:jc w:val="both"/>
              <w:rPr>
                <w:bCs/>
                <w:color w:val="22272F"/>
              </w:rPr>
            </w:pPr>
            <w:r w:rsidRPr="00C51ACB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осуществлять компьютерную реализацию использования современных математических моделей машинного обучения при подготовке многовариантных контрольных заданий и автоматизации их проверки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2A" w:rsidRDefault="0051532A" w:rsidP="0051532A">
            <w:pPr>
              <w:spacing w:beforeAutospacing="1"/>
              <w:jc w:val="both"/>
              <w:rPr>
                <w:rFonts w:eastAsia="Calibri"/>
              </w:rPr>
            </w:pPr>
            <w:r w:rsidRPr="0051532A">
              <w:rPr>
                <w:rFonts w:eastAsia="Calibri"/>
                <w:color w:val="22272F"/>
              </w:rPr>
              <w:t>Проведите компьютерную реализацию подготовки многовариантных контрольных заданий по преподаваемой учебной дисциплине</w:t>
            </w:r>
          </w:p>
        </w:tc>
      </w:tr>
      <w:tr w:rsidR="0051532A" w:rsidRPr="00F74BDC" w:rsidTr="007A5515">
        <w:tc>
          <w:tcPr>
            <w:tcW w:w="2231" w:type="dxa"/>
            <w:vMerge/>
          </w:tcPr>
          <w:p w:rsidR="0051532A" w:rsidRPr="00F74BDC" w:rsidRDefault="0051532A" w:rsidP="005153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53" w:type="dxa"/>
          </w:tcPr>
          <w:p w:rsidR="0051532A" w:rsidRDefault="0051532A" w:rsidP="0051532A">
            <w:pPr>
              <w:jc w:val="both"/>
              <w:rPr>
                <w:u w:val="single"/>
              </w:rPr>
            </w:pPr>
            <w:r>
              <w:rPr>
                <w:rFonts w:eastAsia="Calibri"/>
              </w:rPr>
              <w:t xml:space="preserve">Реализует эффективные численные методы и алгоритмы. </w:t>
            </w:r>
          </w:p>
        </w:tc>
        <w:tc>
          <w:tcPr>
            <w:tcW w:w="2453" w:type="dxa"/>
          </w:tcPr>
          <w:p w:rsidR="0051532A" w:rsidRPr="00C51ACB" w:rsidRDefault="0051532A" w:rsidP="0051532A">
            <w:pPr>
              <w:spacing w:beforeAutospacing="1" w:afterAutospacing="1"/>
              <w:jc w:val="both"/>
              <w:rPr>
                <w:bCs/>
                <w:color w:val="22272F"/>
              </w:rPr>
            </w:pPr>
            <w:r w:rsidRPr="000C51FC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современные численные методы и алгоритмы</w:t>
            </w:r>
          </w:p>
          <w:p w:rsidR="0051532A" w:rsidRPr="00C51ACB" w:rsidRDefault="0051532A" w:rsidP="0051532A">
            <w:pPr>
              <w:spacing w:beforeAutospacing="1"/>
              <w:jc w:val="both"/>
              <w:rPr>
                <w:bCs/>
                <w:color w:val="22272F"/>
              </w:rPr>
            </w:pPr>
            <w:r w:rsidRPr="000C51FC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осуществлять компьютерную реализацию использования </w:t>
            </w:r>
            <w:r w:rsidRPr="00C51ACB">
              <w:rPr>
                <w:rFonts w:eastAsia="Calibri"/>
                <w:bCs/>
                <w:color w:val="22272F"/>
              </w:rPr>
              <w:lastRenderedPageBreak/>
              <w:t>современных численных методов и алгоритмов при подготовке многовариантных контрольных заданий и автоматизации их проверки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2A" w:rsidRDefault="0051532A" w:rsidP="0051532A">
            <w:pPr>
              <w:spacing w:beforeAutospacing="1" w:afterAutospacing="1"/>
              <w:jc w:val="both"/>
              <w:rPr>
                <w:rFonts w:eastAsia="Calibri"/>
              </w:rPr>
            </w:pPr>
            <w:r w:rsidRPr="0051532A">
              <w:rPr>
                <w:rFonts w:eastAsia="Calibri"/>
                <w:color w:val="22272F"/>
              </w:rPr>
              <w:lastRenderedPageBreak/>
              <w:t xml:space="preserve">Проведите компьютерную реализацию использования современных численных методов и алгоритмов для автоматизации проверки  многовариантных контрольных заданий </w:t>
            </w:r>
          </w:p>
        </w:tc>
      </w:tr>
      <w:tr w:rsidR="0051532A" w:rsidRPr="00F74BDC" w:rsidTr="007A5515">
        <w:tc>
          <w:tcPr>
            <w:tcW w:w="2231" w:type="dxa"/>
            <w:vMerge/>
          </w:tcPr>
          <w:p w:rsidR="0051532A" w:rsidRPr="00F74BDC" w:rsidRDefault="0051532A" w:rsidP="005153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53" w:type="dxa"/>
          </w:tcPr>
          <w:p w:rsidR="0051532A" w:rsidRDefault="0051532A" w:rsidP="0051532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Применяет навыки разработки численных методов и алгоритмов.</w:t>
            </w:r>
          </w:p>
        </w:tc>
        <w:tc>
          <w:tcPr>
            <w:tcW w:w="2453" w:type="dxa"/>
          </w:tcPr>
          <w:p w:rsidR="0051532A" w:rsidRPr="00C51ACB" w:rsidRDefault="0051532A" w:rsidP="0051532A">
            <w:pPr>
              <w:spacing w:beforeAutospacing="1" w:afterAutospacing="1"/>
              <w:rPr>
                <w:bCs/>
                <w:color w:val="22272F"/>
              </w:rPr>
            </w:pPr>
            <w:r w:rsidRPr="000C51FC">
              <w:rPr>
                <w:rFonts w:eastAsia="Calibri"/>
                <w:b/>
                <w:bCs/>
                <w:color w:val="22272F"/>
              </w:rPr>
              <w:t>Знать:</w:t>
            </w:r>
            <w:r w:rsidRPr="00C51ACB">
              <w:rPr>
                <w:rFonts w:eastAsia="Calibri"/>
                <w:bCs/>
                <w:color w:val="22272F"/>
              </w:rPr>
              <w:t xml:space="preserve"> технологии разработки численных методов и алгоритмов с использованием возможностей аппаратных средств (включая параллельные вычисления и  реализацию вычислений на графических процессорах)</w:t>
            </w:r>
          </w:p>
          <w:p w:rsidR="0051532A" w:rsidRPr="00C51ACB" w:rsidRDefault="0051532A" w:rsidP="0051532A">
            <w:pPr>
              <w:spacing w:beforeAutospacing="1"/>
              <w:rPr>
                <w:bCs/>
                <w:color w:val="22272F"/>
              </w:rPr>
            </w:pPr>
            <w:r w:rsidRPr="000C51FC">
              <w:rPr>
                <w:rFonts w:eastAsia="Calibri"/>
                <w:b/>
                <w:bCs/>
                <w:color w:val="22272F"/>
              </w:rPr>
              <w:t>Уметь:</w:t>
            </w:r>
            <w:r w:rsidRPr="00C51ACB">
              <w:rPr>
                <w:rFonts w:eastAsia="Calibri"/>
                <w:bCs/>
                <w:color w:val="22272F"/>
              </w:rPr>
              <w:t xml:space="preserve"> разрабатывать многовариантные контрольно-измерительные материалы по  разработке численных методов и алгоритмов с использованием возможностей аппаратных средств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2A" w:rsidRPr="0051532A" w:rsidRDefault="0051532A" w:rsidP="0051532A">
            <w:pPr>
              <w:spacing w:beforeAutospacing="1"/>
              <w:jc w:val="both"/>
              <w:rPr>
                <w:rFonts w:eastAsia="Calibri"/>
              </w:rPr>
            </w:pPr>
            <w:r w:rsidRPr="0051532A">
              <w:rPr>
                <w:rFonts w:eastAsia="Calibri"/>
                <w:color w:val="22272F"/>
              </w:rPr>
              <w:t>Подготовьте многовариантные контрольно-измерительные материалы по  разработке численных методов и алгоритмов с использованием   реализации вычислений на графических процессорах</w:t>
            </w:r>
          </w:p>
          <w:p w:rsidR="0051532A" w:rsidRDefault="0051532A" w:rsidP="0051532A">
            <w:pPr>
              <w:spacing w:beforeAutospacing="1"/>
              <w:jc w:val="both"/>
              <w:rPr>
                <w:rFonts w:eastAsia="Calibri"/>
              </w:rPr>
            </w:pPr>
            <w:r w:rsidRPr="0051532A">
              <w:rPr>
                <w:rFonts w:eastAsia="Calibri"/>
                <w:color w:val="22272F"/>
              </w:rPr>
              <w:t>Подготовьте многовариантные контрольно-измерительные материалы по  разработке численных методов и алгоритмов с использованием  параллельных вычислений</w:t>
            </w:r>
          </w:p>
        </w:tc>
      </w:tr>
    </w:tbl>
    <w:p w:rsidR="005E13F4" w:rsidRDefault="005E13F4">
      <w:pPr>
        <w:shd w:val="clear" w:color="auto" w:fill="FFFFFF"/>
        <w:spacing w:line="276" w:lineRule="auto"/>
        <w:ind w:firstLine="709"/>
        <w:jc w:val="both"/>
        <w:rPr>
          <w:color w:val="22272F"/>
          <w:sz w:val="28"/>
          <w:szCs w:val="28"/>
        </w:rPr>
      </w:pPr>
    </w:p>
    <w:p w:rsidR="006E685A" w:rsidRDefault="004C37C3" w:rsidP="007A5515">
      <w:pPr>
        <w:shd w:val="clear" w:color="auto" w:fill="FFFFFF"/>
        <w:spacing w:line="360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2B0B7E" w:rsidRDefault="002B0B7E" w:rsidP="007A5515">
      <w:pPr>
        <w:shd w:val="clear" w:color="auto" w:fill="FFFFFF"/>
        <w:spacing w:line="360" w:lineRule="auto"/>
        <w:ind w:firstLine="709"/>
        <w:jc w:val="both"/>
        <w:rPr>
          <w:color w:val="22272F"/>
          <w:sz w:val="28"/>
          <w:szCs w:val="28"/>
        </w:rPr>
      </w:pPr>
    </w:p>
    <w:p w:rsidR="002B0B7E" w:rsidRDefault="002B0B7E" w:rsidP="007A5515">
      <w:pPr>
        <w:shd w:val="clear" w:color="auto" w:fill="FFFFFF"/>
        <w:spacing w:line="360" w:lineRule="auto"/>
        <w:ind w:firstLine="709"/>
        <w:jc w:val="both"/>
        <w:rPr>
          <w:color w:val="22272F"/>
          <w:sz w:val="28"/>
          <w:szCs w:val="28"/>
        </w:rPr>
      </w:pPr>
    </w:p>
    <w:p w:rsidR="002B0B7E" w:rsidRDefault="002B0B7E" w:rsidP="007A5515">
      <w:pPr>
        <w:shd w:val="clear" w:color="auto" w:fill="FFFFFF"/>
        <w:spacing w:line="360" w:lineRule="auto"/>
        <w:ind w:firstLine="709"/>
        <w:jc w:val="both"/>
        <w:rPr>
          <w:color w:val="22272F"/>
          <w:sz w:val="28"/>
          <w:szCs w:val="28"/>
        </w:rPr>
      </w:pPr>
    </w:p>
    <w:p w:rsidR="006E685A" w:rsidRDefault="006E685A">
      <w:pPr>
        <w:spacing w:line="276" w:lineRule="auto"/>
        <w:jc w:val="both"/>
        <w:rPr>
          <w:sz w:val="28"/>
          <w:szCs w:val="28"/>
        </w:rPr>
      </w:pPr>
    </w:p>
    <w:p w:rsidR="002B0B7E" w:rsidRPr="002B0B7E" w:rsidRDefault="004C37C3" w:rsidP="002B0B7E">
      <w:pPr>
        <w:pStyle w:val="1"/>
        <w:numPr>
          <w:ilvl w:val="0"/>
          <w:numId w:val="8"/>
        </w:numPr>
        <w:rPr>
          <w:color w:val="auto"/>
          <w:kern w:val="2"/>
        </w:rPr>
      </w:pPr>
      <w:bookmarkStart w:id="7" w:name="_Toc29797603"/>
      <w:r>
        <w:rPr>
          <w:color w:val="auto"/>
          <w:kern w:val="2"/>
        </w:rPr>
        <w:lastRenderedPageBreak/>
        <w:t>Перечень учебной литературы</w:t>
      </w:r>
      <w:bookmarkEnd w:id="7"/>
      <w:r>
        <w:rPr>
          <w:color w:val="auto"/>
          <w:kern w:val="2"/>
        </w:rPr>
        <w:t xml:space="preserve"> и ресурсов сети «Интернет», необходимых для проведения практики</w:t>
      </w:r>
    </w:p>
    <w:p w:rsidR="006E685A" w:rsidRDefault="004C37C3">
      <w:pPr>
        <w:tabs>
          <w:tab w:val="left" w:pos="851"/>
        </w:tabs>
        <w:ind w:left="56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:rsidR="006E685A" w:rsidRDefault="006E685A">
      <w:pPr>
        <w:tabs>
          <w:tab w:val="left" w:pos="851"/>
        </w:tabs>
        <w:ind w:left="568"/>
        <w:jc w:val="both"/>
        <w:rPr>
          <w:bCs/>
          <w:iCs/>
          <w:sz w:val="28"/>
          <w:szCs w:val="28"/>
          <w:highlight w:val="yellow"/>
        </w:rPr>
      </w:pPr>
    </w:p>
    <w:p w:rsidR="006E685A" w:rsidRPr="007A5515" w:rsidRDefault="00B62A60" w:rsidP="00B62A60">
      <w:pPr>
        <w:pStyle w:val="aff"/>
        <w:numPr>
          <w:ilvl w:val="0"/>
          <w:numId w:val="7"/>
        </w:numPr>
        <w:tabs>
          <w:tab w:val="left" w:pos="1080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B62A60">
        <w:rPr>
          <w:bCs/>
          <w:iCs/>
          <w:sz w:val="28"/>
          <w:szCs w:val="28"/>
        </w:rPr>
        <w:t>Соловьев, В.</w:t>
      </w:r>
      <w:r>
        <w:rPr>
          <w:bCs/>
          <w:iCs/>
          <w:sz w:val="28"/>
          <w:szCs w:val="28"/>
        </w:rPr>
        <w:t xml:space="preserve"> </w:t>
      </w:r>
      <w:r w:rsidRPr="00B62A60">
        <w:rPr>
          <w:bCs/>
          <w:iCs/>
          <w:sz w:val="28"/>
          <w:szCs w:val="28"/>
        </w:rPr>
        <w:t>И. Анализ данных в экономике: Теория вероятностей, прикладная статистика, обработка и анализ данных в Microsoft Excel.: учебник / В.</w:t>
      </w:r>
      <w:r>
        <w:rPr>
          <w:bCs/>
          <w:iCs/>
          <w:sz w:val="28"/>
          <w:szCs w:val="28"/>
        </w:rPr>
        <w:t xml:space="preserve"> </w:t>
      </w:r>
      <w:r w:rsidRPr="00B62A60">
        <w:rPr>
          <w:bCs/>
          <w:iCs/>
          <w:sz w:val="28"/>
          <w:szCs w:val="28"/>
        </w:rPr>
        <w:t>И. Соловьев. — Москва</w:t>
      </w:r>
      <w:r>
        <w:rPr>
          <w:bCs/>
          <w:iCs/>
          <w:sz w:val="28"/>
          <w:szCs w:val="28"/>
        </w:rPr>
        <w:t xml:space="preserve"> </w:t>
      </w:r>
      <w:r w:rsidRPr="00B62A60">
        <w:rPr>
          <w:bCs/>
          <w:iCs/>
          <w:sz w:val="28"/>
          <w:szCs w:val="28"/>
        </w:rPr>
        <w:t>: КноРус, 2021. — 497 с. — ЭБС BOOK.ru. — URL: https://book.ru/book/938856 (дата обращения:</w:t>
      </w:r>
      <w:r>
        <w:rPr>
          <w:bCs/>
          <w:iCs/>
          <w:sz w:val="28"/>
          <w:szCs w:val="28"/>
        </w:rPr>
        <w:t xml:space="preserve"> 21.03.2023</w:t>
      </w:r>
      <w:r w:rsidRPr="00B62A60">
        <w:rPr>
          <w:bCs/>
          <w:iCs/>
          <w:sz w:val="28"/>
          <w:szCs w:val="28"/>
        </w:rPr>
        <w:t>). — Текст: электронный.</w:t>
      </w:r>
    </w:p>
    <w:p w:rsidR="006E685A" w:rsidRPr="007A5515" w:rsidRDefault="004C37C3" w:rsidP="007A5515">
      <w:pPr>
        <w:pStyle w:val="aff"/>
        <w:numPr>
          <w:ilvl w:val="0"/>
          <w:numId w:val="7"/>
        </w:numPr>
        <w:tabs>
          <w:tab w:val="left" w:pos="1080"/>
          <w:tab w:val="left" w:pos="1134"/>
        </w:tabs>
        <w:spacing w:line="360" w:lineRule="auto"/>
        <w:jc w:val="both"/>
        <w:rPr>
          <w:b/>
          <w:i/>
          <w:iCs/>
          <w:sz w:val="28"/>
          <w:szCs w:val="28"/>
        </w:rPr>
      </w:pPr>
      <w:r w:rsidRPr="007A5515">
        <w:rPr>
          <w:sz w:val="28"/>
          <w:szCs w:val="28"/>
        </w:rPr>
        <w:t>Зададаев, С. А. Математика на языке R: учебник / С. А. Зададаев; Финансовый университет при Правительстве РФ, Департамент анализа данных, принятия решений и финансовых технологий. – Москва : Прометей, 2018. – 324 с. – Текст : непосредственный. - То же. - URL : ЭБС: Университетская библиотека онлайн : https://biblioclub.ru/index.php?page=bo</w:t>
      </w:r>
      <w:r w:rsidR="00B62A60">
        <w:rPr>
          <w:sz w:val="28"/>
          <w:szCs w:val="28"/>
        </w:rPr>
        <w:t>ok&amp;id=494941 (дата обращения: 21.03.2023</w:t>
      </w:r>
      <w:r w:rsidRPr="007A5515">
        <w:rPr>
          <w:sz w:val="28"/>
          <w:szCs w:val="28"/>
        </w:rPr>
        <w:t>). - Текст: электронный.</w:t>
      </w:r>
      <w:r w:rsidRPr="007A5515">
        <w:rPr>
          <w:b/>
          <w:i/>
          <w:iCs/>
          <w:sz w:val="28"/>
          <w:szCs w:val="28"/>
        </w:rPr>
        <w:t xml:space="preserve"> </w:t>
      </w:r>
    </w:p>
    <w:p w:rsidR="006E685A" w:rsidRDefault="006E685A">
      <w:pPr>
        <w:pStyle w:val="aff"/>
        <w:tabs>
          <w:tab w:val="left" w:pos="1080"/>
          <w:tab w:val="left" w:pos="1134"/>
        </w:tabs>
        <w:spacing w:line="276" w:lineRule="auto"/>
        <w:jc w:val="both"/>
        <w:rPr>
          <w:b/>
          <w:i/>
          <w:iCs/>
          <w:sz w:val="28"/>
          <w:szCs w:val="28"/>
        </w:rPr>
      </w:pPr>
    </w:p>
    <w:p w:rsidR="006E685A" w:rsidRDefault="004C37C3">
      <w:pPr>
        <w:tabs>
          <w:tab w:val="left" w:pos="1080"/>
          <w:tab w:val="left" w:pos="1134"/>
        </w:tabs>
        <w:spacing w:line="276" w:lineRule="auto"/>
        <w:ind w:left="709"/>
        <w:jc w:val="both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Дополнительная литература:</w:t>
      </w:r>
    </w:p>
    <w:p w:rsidR="006E685A" w:rsidRDefault="006E685A">
      <w:pPr>
        <w:tabs>
          <w:tab w:val="left" w:pos="1080"/>
          <w:tab w:val="left" w:pos="1134"/>
        </w:tabs>
        <w:spacing w:line="276" w:lineRule="auto"/>
        <w:ind w:left="709"/>
        <w:jc w:val="both"/>
        <w:rPr>
          <w:b/>
          <w:i/>
          <w:iCs/>
          <w:sz w:val="28"/>
          <w:szCs w:val="28"/>
        </w:rPr>
      </w:pPr>
    </w:p>
    <w:p w:rsidR="006E685A" w:rsidRDefault="004C37C3" w:rsidP="007A5515">
      <w:pPr>
        <w:pStyle w:val="aff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Бабешко</w:t>
      </w:r>
      <w:r w:rsidR="00B62A60">
        <w:rPr>
          <w:sz w:val="28"/>
          <w:szCs w:val="28"/>
        </w:rPr>
        <w:t>,</w:t>
      </w:r>
      <w:r>
        <w:rPr>
          <w:sz w:val="28"/>
          <w:szCs w:val="28"/>
        </w:rPr>
        <w:t xml:space="preserve"> Л. О. Эконометрика и эконометрическое моделирование: учебник / Л. О. Бабешко, М. Г. Бич, И. В. Орлова. — Москва: Инфра-М, 2018. — 385 с. — Текст : н</w:t>
      </w:r>
      <w:r w:rsidR="00B62A60">
        <w:rPr>
          <w:sz w:val="28"/>
          <w:szCs w:val="28"/>
        </w:rPr>
        <w:t>епосредственный. - То же. – 2023</w:t>
      </w:r>
      <w:r>
        <w:rPr>
          <w:sz w:val="28"/>
          <w:szCs w:val="28"/>
        </w:rPr>
        <w:t>. – ЭБС ZNANIUM.com. – URL: http://zna</w:t>
      </w:r>
      <w:r w:rsidR="00B62A60">
        <w:rPr>
          <w:sz w:val="28"/>
          <w:szCs w:val="28"/>
        </w:rPr>
        <w:t>nium.com/catalog/product/1905581 (дата обращения: 21.03.2023</w:t>
      </w:r>
      <w:r>
        <w:rPr>
          <w:sz w:val="28"/>
          <w:szCs w:val="28"/>
        </w:rPr>
        <w:t xml:space="preserve">). – Текст : электронный. </w:t>
      </w:r>
    </w:p>
    <w:p w:rsidR="006E685A" w:rsidRDefault="00B62A60" w:rsidP="00B62A60">
      <w:pPr>
        <w:pStyle w:val="aff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B62A60">
        <w:rPr>
          <w:sz w:val="28"/>
          <w:szCs w:val="28"/>
        </w:rPr>
        <w:t>Калинина, В.</w:t>
      </w:r>
      <w:r>
        <w:rPr>
          <w:sz w:val="28"/>
          <w:szCs w:val="28"/>
        </w:rPr>
        <w:t xml:space="preserve"> </w:t>
      </w:r>
      <w:r w:rsidRPr="00B62A60">
        <w:rPr>
          <w:sz w:val="28"/>
          <w:szCs w:val="28"/>
        </w:rPr>
        <w:t>Н. Анализ данных: Компьютерный практикум: учебное пособие / В.</w:t>
      </w:r>
      <w:r>
        <w:rPr>
          <w:sz w:val="28"/>
          <w:szCs w:val="28"/>
        </w:rPr>
        <w:t xml:space="preserve"> </w:t>
      </w:r>
      <w:r w:rsidRPr="00B62A60">
        <w:rPr>
          <w:sz w:val="28"/>
          <w:szCs w:val="28"/>
        </w:rPr>
        <w:t>Н. Калинина, В.</w:t>
      </w:r>
      <w:r>
        <w:rPr>
          <w:sz w:val="28"/>
          <w:szCs w:val="28"/>
        </w:rPr>
        <w:t xml:space="preserve"> И. Соловьев. — Москва : КНОРУС, 2017. — 166 с.</w:t>
      </w:r>
      <w:r w:rsidRPr="00B62A60">
        <w:rPr>
          <w:sz w:val="28"/>
          <w:szCs w:val="28"/>
        </w:rPr>
        <w:t xml:space="preserve"> — (Бакалавриат). — Текст: непосредственный. — То же 2022. — ЭБС BOOK.ru. – URL: https://www.book.ru</w:t>
      </w:r>
      <w:r>
        <w:rPr>
          <w:sz w:val="28"/>
          <w:szCs w:val="28"/>
        </w:rPr>
        <w:t>/book/942681 (дата обращения: 21</w:t>
      </w:r>
      <w:r w:rsidRPr="00B62A60">
        <w:rPr>
          <w:sz w:val="28"/>
          <w:szCs w:val="28"/>
        </w:rPr>
        <w:t>.03.2023). — Текст: электронный.</w:t>
      </w:r>
    </w:p>
    <w:p w:rsidR="006E685A" w:rsidRDefault="004C37C3" w:rsidP="007A5515">
      <w:pPr>
        <w:pStyle w:val="aff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Козлов, А. Ю. Статистический анализ данных в MS Excel: учебное пособие / А. Ю. Козлов, В. С. Мхитарян, В. Ф. Шишов. – Москва : Инфра-М, 2014. - 320 с. - Текст: непосредственный. - (Высшее образование</w:t>
      </w:r>
      <w:r w:rsidR="00B62A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: Бакалавриат). — То же. - </w:t>
      </w:r>
      <w:r>
        <w:rPr>
          <w:sz w:val="28"/>
          <w:szCs w:val="28"/>
        </w:rPr>
        <w:lastRenderedPageBreak/>
        <w:t>2022. - ЭБС ZNANIUN.com. - URL: https://znanium.com/catalog/pro</w:t>
      </w:r>
      <w:r w:rsidR="00AA5DDD">
        <w:rPr>
          <w:sz w:val="28"/>
          <w:szCs w:val="28"/>
        </w:rPr>
        <w:t>duct/1872730 (дата обращения: 21.03.2023</w:t>
      </w:r>
      <w:r>
        <w:rPr>
          <w:sz w:val="28"/>
          <w:szCs w:val="28"/>
        </w:rPr>
        <w:t>). - Текст: электронный.</w:t>
      </w:r>
    </w:p>
    <w:p w:rsidR="006E685A" w:rsidRDefault="00AA5DDD" w:rsidP="00AA5DDD">
      <w:pPr>
        <w:pStyle w:val="ConsPlusNormal"/>
        <w:numPr>
          <w:ilvl w:val="0"/>
          <w:numId w:val="7"/>
        </w:numPr>
        <w:tabs>
          <w:tab w:val="left" w:pos="1080"/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Моделирование систем и процессов : учебник для вузов / В. Н. Волкова [и др.] ; под редакцией В. Н. Волковой, В. Н.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Козлова. — Москва :</w:t>
      </w:r>
      <w:r w:rsidRPr="00AA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Юрайт, 2023. — 450 с. — (Выс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шее образование).</w:t>
      </w:r>
      <w:r w:rsidRPr="00AA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ЭБС Юрайт. — URL: https://urait.ru/bcode/511077 (дата обращения: 21.03.2023). – Текст : электронный.</w:t>
      </w:r>
    </w:p>
    <w:p w:rsidR="006E685A" w:rsidRDefault="004C37C3" w:rsidP="007A5515">
      <w:pPr>
        <w:pStyle w:val="ConsPlusNormal"/>
        <w:numPr>
          <w:ilvl w:val="0"/>
          <w:numId w:val="7"/>
        </w:numPr>
        <w:tabs>
          <w:tab w:val="left" w:pos="1080"/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Моделирование систем и процессов. Практикум : учебное пособие для вузов / В. Н. Волкова [и др.] ; под редакцией В. Н. </w:t>
      </w:r>
      <w:r w:rsidR="00AA5D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Волковой. — Москва : Юрайт, 2023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295 с. — (Высшее образование). — ЭБС Юрайт. — UR</w:t>
      </w:r>
      <w:r w:rsidR="00F16C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L: https://urait.ru/bcode/512216 (дата обращения: 21.03.2023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 — Текст : электронный.</w:t>
      </w:r>
    </w:p>
    <w:p w:rsidR="006E685A" w:rsidRDefault="006E685A">
      <w:pPr>
        <w:pStyle w:val="ConsPlusNormal"/>
        <w:tabs>
          <w:tab w:val="left" w:pos="1080"/>
          <w:tab w:val="left" w:pos="1134"/>
        </w:tabs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E685A" w:rsidRDefault="004C37C3">
      <w:pPr>
        <w:pStyle w:val="1"/>
        <w:spacing w:line="240" w:lineRule="auto"/>
        <w:ind w:left="720" w:firstLine="0"/>
        <w:rPr>
          <w:i/>
          <w:color w:val="auto"/>
          <w:kern w:val="2"/>
        </w:rPr>
      </w:pPr>
      <w:bookmarkStart w:id="8" w:name="_Toc29797604"/>
      <w:bookmarkStart w:id="9" w:name="_Toc423504804"/>
      <w:bookmarkStart w:id="10" w:name="_Toc416097609"/>
      <w:r>
        <w:rPr>
          <w:i/>
          <w:color w:val="auto"/>
          <w:kern w:val="2"/>
        </w:rPr>
        <w:t>Перечень ресурсов сети «Интернет»</w:t>
      </w:r>
      <w:bookmarkEnd w:id="8"/>
      <w:bookmarkEnd w:id="9"/>
      <w:bookmarkEnd w:id="10"/>
      <w:r>
        <w:rPr>
          <w:i/>
          <w:color w:val="auto"/>
          <w:kern w:val="2"/>
        </w:rPr>
        <w:t>:</w:t>
      </w:r>
    </w:p>
    <w:p w:rsidR="006E685A" w:rsidRDefault="006E685A"/>
    <w:p w:rsidR="006E685A" w:rsidRDefault="004C37C3" w:rsidP="007A5515">
      <w:pPr>
        <w:pStyle w:val="aff"/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8">
        <w:r>
          <w:rPr>
            <w:rStyle w:val="a3"/>
            <w:color w:val="000000"/>
            <w:sz w:val="28"/>
            <w:szCs w:val="28"/>
          </w:rPr>
          <w:t>http://elib.fa.ru/</w:t>
        </w:r>
      </w:hyperlink>
    </w:p>
    <w:p w:rsidR="006E685A" w:rsidRDefault="004C37C3" w:rsidP="007A5515">
      <w:pPr>
        <w:pStyle w:val="aff"/>
        <w:numPr>
          <w:ilvl w:val="0"/>
          <w:numId w:val="5"/>
        </w:numPr>
        <w:spacing w:line="360" w:lineRule="auto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9">
        <w:r>
          <w:rPr>
            <w:rStyle w:val="a3"/>
            <w:color w:val="000000"/>
            <w:sz w:val="28"/>
            <w:szCs w:val="28"/>
          </w:rPr>
          <w:t>http://www.book.ru</w:t>
        </w:r>
      </w:hyperlink>
    </w:p>
    <w:p w:rsidR="006E685A" w:rsidRDefault="004C37C3" w:rsidP="007A5515">
      <w:pPr>
        <w:pStyle w:val="aff"/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>
        <w:r>
          <w:rPr>
            <w:rStyle w:val="a3"/>
            <w:color w:val="000000"/>
            <w:sz w:val="28"/>
            <w:szCs w:val="28"/>
            <w:lang w:val="en-US"/>
          </w:rPr>
          <w:t>http</w:t>
        </w:r>
        <w:r>
          <w:rPr>
            <w:rStyle w:val="a3"/>
            <w:color w:val="000000"/>
            <w:sz w:val="28"/>
            <w:szCs w:val="28"/>
          </w:rPr>
          <w:t>://</w:t>
        </w:r>
        <w:r>
          <w:rPr>
            <w:rStyle w:val="a3"/>
            <w:color w:val="000000"/>
            <w:sz w:val="28"/>
            <w:szCs w:val="28"/>
            <w:lang w:val="en-US"/>
          </w:rPr>
          <w:t>biblioclub</w:t>
        </w:r>
        <w:r>
          <w:rPr>
            <w:rStyle w:val="a3"/>
            <w:color w:val="000000"/>
            <w:sz w:val="28"/>
            <w:szCs w:val="28"/>
          </w:rPr>
          <w:t>.</w:t>
        </w:r>
        <w:r>
          <w:rPr>
            <w:rStyle w:val="a3"/>
            <w:color w:val="000000"/>
            <w:sz w:val="28"/>
            <w:szCs w:val="28"/>
            <w:lang w:val="en-US"/>
          </w:rPr>
          <w:t>ru</w:t>
        </w:r>
        <w:r>
          <w:rPr>
            <w:rStyle w:val="a3"/>
            <w:color w:val="000000"/>
            <w:sz w:val="28"/>
            <w:szCs w:val="28"/>
          </w:rPr>
          <w:t>/</w:t>
        </w:r>
      </w:hyperlink>
    </w:p>
    <w:p w:rsidR="006E685A" w:rsidRDefault="004C37C3" w:rsidP="007A5515">
      <w:pPr>
        <w:pStyle w:val="aff"/>
        <w:numPr>
          <w:ilvl w:val="0"/>
          <w:numId w:val="5"/>
        </w:numPr>
        <w:spacing w:line="360" w:lineRule="auto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r>
        <w:rPr>
          <w:color w:val="000000"/>
          <w:sz w:val="28"/>
          <w:szCs w:val="28"/>
          <w:lang w:val="en-US"/>
        </w:rPr>
        <w:t>Znanium</w:t>
      </w:r>
      <w:r>
        <w:rPr>
          <w:color w:val="000000"/>
          <w:sz w:val="28"/>
          <w:szCs w:val="28"/>
        </w:rPr>
        <w:t xml:space="preserve"> </w:t>
      </w:r>
      <w:hyperlink r:id="rId11">
        <w:r>
          <w:rPr>
            <w:rStyle w:val="a3"/>
            <w:color w:val="000000"/>
            <w:sz w:val="28"/>
            <w:szCs w:val="28"/>
          </w:rPr>
          <w:t>http://www.znanium.com</w:t>
        </w:r>
      </w:hyperlink>
    </w:p>
    <w:p w:rsidR="006E685A" w:rsidRPr="002B0B7E" w:rsidRDefault="002B0B7E" w:rsidP="002B0B7E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5.</w:t>
      </w:r>
      <w:r w:rsidR="004C37C3" w:rsidRPr="002B0B7E">
        <w:rPr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12">
        <w:r w:rsidR="004C37C3" w:rsidRPr="002B0B7E">
          <w:rPr>
            <w:rStyle w:val="a3"/>
            <w:sz w:val="28"/>
            <w:szCs w:val="28"/>
            <w:lang w:val="en-US"/>
          </w:rPr>
          <w:t>https</w:t>
        </w:r>
        <w:r w:rsidR="004C37C3" w:rsidRPr="002B0B7E">
          <w:rPr>
            <w:rStyle w:val="a3"/>
            <w:sz w:val="28"/>
            <w:szCs w:val="28"/>
          </w:rPr>
          <w:t>://</w:t>
        </w:r>
        <w:r w:rsidR="004C37C3" w:rsidRPr="002B0B7E">
          <w:rPr>
            <w:rStyle w:val="a3"/>
            <w:sz w:val="28"/>
            <w:szCs w:val="28"/>
            <w:lang w:val="en-US"/>
          </w:rPr>
          <w:t>www</w:t>
        </w:r>
        <w:r w:rsidR="004C37C3" w:rsidRPr="002B0B7E">
          <w:rPr>
            <w:rStyle w:val="a3"/>
            <w:sz w:val="28"/>
            <w:szCs w:val="28"/>
          </w:rPr>
          <w:t>.</w:t>
        </w:r>
        <w:r w:rsidR="004C37C3" w:rsidRPr="002B0B7E">
          <w:rPr>
            <w:rStyle w:val="a3"/>
            <w:sz w:val="28"/>
            <w:szCs w:val="28"/>
            <w:lang w:val="en-US"/>
          </w:rPr>
          <w:t>urait</w:t>
        </w:r>
        <w:r w:rsidR="004C37C3" w:rsidRPr="002B0B7E">
          <w:rPr>
            <w:rStyle w:val="a3"/>
            <w:sz w:val="28"/>
            <w:szCs w:val="28"/>
          </w:rPr>
          <w:t>.</w:t>
        </w:r>
        <w:r w:rsidR="004C37C3" w:rsidRPr="002B0B7E">
          <w:rPr>
            <w:rStyle w:val="a3"/>
            <w:sz w:val="28"/>
            <w:szCs w:val="28"/>
            <w:lang w:val="en-US"/>
          </w:rPr>
          <w:t>ru</w:t>
        </w:r>
        <w:r w:rsidR="004C37C3" w:rsidRPr="002B0B7E">
          <w:rPr>
            <w:rStyle w:val="a3"/>
            <w:sz w:val="28"/>
            <w:szCs w:val="28"/>
          </w:rPr>
          <w:t>/</w:t>
        </w:r>
      </w:hyperlink>
      <w:r w:rsidR="004C37C3" w:rsidRPr="002B0B7E">
        <w:rPr>
          <w:color w:val="000000"/>
          <w:sz w:val="28"/>
          <w:szCs w:val="28"/>
        </w:rPr>
        <w:t xml:space="preserve">  </w:t>
      </w:r>
    </w:p>
    <w:p w:rsidR="006E685A" w:rsidRPr="002B0B7E" w:rsidRDefault="004C37C3" w:rsidP="002B0B7E">
      <w:pPr>
        <w:pStyle w:val="aff"/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 w:rsidRPr="002B0B7E">
        <w:rPr>
          <w:color w:val="000000"/>
          <w:sz w:val="28"/>
          <w:szCs w:val="28"/>
        </w:rPr>
        <w:t xml:space="preserve">Электронно-библиотечная система издательства «Лань» </w:t>
      </w:r>
      <w:hyperlink r:id="rId13">
        <w:r w:rsidRPr="002B0B7E">
          <w:rPr>
            <w:rStyle w:val="a3"/>
            <w:color w:val="000000"/>
            <w:sz w:val="28"/>
            <w:szCs w:val="28"/>
          </w:rPr>
          <w:t>https://e.lanbook.com/</w:t>
        </w:r>
      </w:hyperlink>
    </w:p>
    <w:p w:rsidR="006E685A" w:rsidRDefault="004C37C3" w:rsidP="002B0B7E">
      <w:pPr>
        <w:pStyle w:val="aff"/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r>
        <w:rPr>
          <w:color w:val="000000"/>
          <w:sz w:val="28"/>
          <w:szCs w:val="28"/>
          <w:lang w:val="en-US"/>
        </w:rPr>
        <w:t>Alpina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Digital</w:t>
      </w:r>
      <w:r>
        <w:rPr>
          <w:color w:val="000000"/>
          <w:sz w:val="28"/>
          <w:szCs w:val="28"/>
        </w:rPr>
        <w:t xml:space="preserve"> </w:t>
      </w:r>
      <w:hyperlink r:id="rId14">
        <w:r>
          <w:rPr>
            <w:rStyle w:val="a3"/>
            <w:sz w:val="28"/>
            <w:szCs w:val="28"/>
            <w:lang w:val="en-US"/>
          </w:rPr>
          <w:t>http</w:t>
        </w:r>
        <w:r>
          <w:rPr>
            <w:rStyle w:val="a3"/>
            <w:sz w:val="28"/>
            <w:szCs w:val="28"/>
          </w:rPr>
          <w:t>://</w:t>
        </w:r>
        <w:r>
          <w:rPr>
            <w:rStyle w:val="a3"/>
            <w:sz w:val="28"/>
            <w:szCs w:val="28"/>
            <w:lang w:val="en-US"/>
          </w:rPr>
          <w:t>lib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alpinadigital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ru</w:t>
        </w:r>
        <w:r>
          <w:rPr>
            <w:rStyle w:val="a3"/>
            <w:sz w:val="28"/>
            <w:szCs w:val="28"/>
          </w:rPr>
          <w:t>/</w:t>
        </w:r>
      </w:hyperlink>
    </w:p>
    <w:p w:rsidR="006E685A" w:rsidRDefault="004C37C3" w:rsidP="002B0B7E">
      <w:pPr>
        <w:pStyle w:val="aff"/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Научная электронная библиотека </w:t>
      </w:r>
      <w:r>
        <w:rPr>
          <w:color w:val="000000"/>
          <w:sz w:val="28"/>
          <w:szCs w:val="28"/>
          <w:lang w:val="en-US"/>
        </w:rPr>
        <w:t>eLibrary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ru</w:t>
      </w:r>
      <w:r>
        <w:rPr>
          <w:color w:val="000000"/>
          <w:sz w:val="28"/>
          <w:szCs w:val="28"/>
        </w:rPr>
        <w:t xml:space="preserve"> </w:t>
      </w:r>
      <w:hyperlink r:id="rId15">
        <w:r>
          <w:rPr>
            <w:rStyle w:val="a3"/>
            <w:color w:val="000000"/>
            <w:sz w:val="28"/>
            <w:szCs w:val="28"/>
            <w:lang w:val="en-US"/>
          </w:rPr>
          <w:t>http</w:t>
        </w:r>
        <w:r>
          <w:rPr>
            <w:rStyle w:val="a3"/>
            <w:color w:val="000000"/>
            <w:sz w:val="28"/>
            <w:szCs w:val="28"/>
          </w:rPr>
          <w:t>://</w:t>
        </w:r>
        <w:r>
          <w:rPr>
            <w:rStyle w:val="a3"/>
            <w:color w:val="000000"/>
            <w:sz w:val="28"/>
            <w:szCs w:val="28"/>
            <w:lang w:val="en-US"/>
          </w:rPr>
          <w:t>elibrary</w:t>
        </w:r>
        <w:r>
          <w:rPr>
            <w:rStyle w:val="a3"/>
            <w:color w:val="000000"/>
            <w:sz w:val="28"/>
            <w:szCs w:val="28"/>
          </w:rPr>
          <w:t>.</w:t>
        </w:r>
        <w:r>
          <w:rPr>
            <w:rStyle w:val="a3"/>
            <w:color w:val="000000"/>
            <w:sz w:val="28"/>
            <w:szCs w:val="28"/>
            <w:lang w:val="en-US"/>
          </w:rPr>
          <w:t>ru</w:t>
        </w:r>
      </w:hyperlink>
      <w:r>
        <w:rPr>
          <w:color w:val="000000"/>
          <w:sz w:val="28"/>
          <w:szCs w:val="28"/>
        </w:rPr>
        <w:t xml:space="preserve">  </w:t>
      </w:r>
    </w:p>
    <w:p w:rsidR="006E685A" w:rsidRDefault="004C37C3" w:rsidP="002B0B7E">
      <w:pPr>
        <w:pStyle w:val="aff"/>
        <w:numPr>
          <w:ilvl w:val="0"/>
          <w:numId w:val="22"/>
        </w:numPr>
        <w:spacing w:line="360" w:lineRule="auto"/>
        <w:rPr>
          <w:rStyle w:val="a3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Национальная электронная библиотека </w:t>
      </w:r>
      <w:hyperlink r:id="rId16">
        <w:r>
          <w:rPr>
            <w:rStyle w:val="a3"/>
            <w:color w:val="000000"/>
            <w:sz w:val="28"/>
            <w:szCs w:val="28"/>
          </w:rPr>
          <w:t>http://нэб.рф/</w:t>
        </w:r>
      </w:hyperlink>
    </w:p>
    <w:p w:rsidR="006E685A" w:rsidRDefault="004C37C3" w:rsidP="002B0B7E">
      <w:pPr>
        <w:pStyle w:val="aff"/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Pylru 1.0.9 [Электронный ресурс]: сайт. – Режим доступа: </w:t>
      </w:r>
      <w:hyperlink r:id="rId17">
        <w:r>
          <w:rPr>
            <w:sz w:val="28"/>
            <w:szCs w:val="28"/>
          </w:rPr>
          <w:t>https://pypi.python.org/pypi/pylru</w:t>
        </w:r>
      </w:hyperlink>
    </w:p>
    <w:p w:rsidR="006E685A" w:rsidRDefault="004C37C3" w:rsidP="002B0B7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Python Documentation [Электронный ресурс]: сайт. – Режим доступа: </w:t>
      </w:r>
      <w:hyperlink r:id="rId18">
        <w:r>
          <w:rPr>
            <w:sz w:val="28"/>
            <w:szCs w:val="28"/>
          </w:rPr>
          <w:t>http://python.org/doc/</w:t>
        </w:r>
      </w:hyperlink>
      <w:r>
        <w:rPr>
          <w:sz w:val="28"/>
          <w:szCs w:val="28"/>
        </w:rPr>
        <w:t xml:space="preserve"> </w:t>
      </w:r>
    </w:p>
    <w:p w:rsidR="006E685A" w:rsidRDefault="004C37C3" w:rsidP="002B0B7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Python Standard Library [Электронный ресурс]: сайт. – Режим доступа:  </w:t>
      </w:r>
      <w:hyperlink r:id="rId19">
        <w:r>
          <w:rPr>
            <w:sz w:val="28"/>
            <w:szCs w:val="28"/>
          </w:rPr>
          <w:t>https://docs.python.org/2/library/</w:t>
        </w:r>
      </w:hyperlink>
      <w:r>
        <w:rPr>
          <w:sz w:val="28"/>
          <w:szCs w:val="28"/>
        </w:rPr>
        <w:t xml:space="preserve"> </w:t>
      </w:r>
    </w:p>
    <w:p w:rsidR="006E685A" w:rsidRDefault="004C37C3" w:rsidP="002B0B7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NetworkX [Электронный ресурс]: сайт. – Режим доступа: </w:t>
      </w:r>
      <w:hyperlink r:id="rId20">
        <w:r>
          <w:rPr>
            <w:sz w:val="28"/>
            <w:szCs w:val="28"/>
          </w:rPr>
          <w:t>http://networkx.github.io/</w:t>
        </w:r>
      </w:hyperlink>
    </w:p>
    <w:p w:rsidR="006E685A" w:rsidRPr="00F16C22" w:rsidRDefault="004C37C3" w:rsidP="002B0B7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F16C22">
        <w:rPr>
          <w:sz w:val="28"/>
          <w:szCs w:val="28"/>
        </w:rPr>
        <w:t xml:space="preserve"> IAPR Education Committee &amp; Resources — коллекция ссылок на образовательные ресурсы по распознаванию образов, машинному обучению, обработке сигналов, обработке изображений и компьютерному зрению, поддерживаемая Международной ассоциацией распознавания образов - </w:t>
      </w:r>
      <w:hyperlink r:id="rId21">
        <w:r w:rsidRPr="00F16C22">
          <w:rPr>
            <w:sz w:val="28"/>
            <w:szCs w:val="28"/>
          </w:rPr>
          <w:t>http://homepages.inf.ed.ac.uk/rbf/IAPR/index.php</w:t>
        </w:r>
      </w:hyperlink>
      <w:r w:rsidRPr="00F16C22">
        <w:rPr>
          <w:sz w:val="28"/>
          <w:szCs w:val="28"/>
        </w:rPr>
        <w:t>.</w:t>
      </w:r>
    </w:p>
    <w:p w:rsidR="006E685A" w:rsidRDefault="004C37C3" w:rsidP="002B0B7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UCI Machine Learning Repository — репозиторий наборов данных для машинного обучения - </w:t>
      </w:r>
      <w:hyperlink r:id="rId22">
        <w:r>
          <w:rPr>
            <w:sz w:val="28"/>
            <w:szCs w:val="28"/>
          </w:rPr>
          <w:t>http://archive.ics.uci.edu/ml/</w:t>
        </w:r>
      </w:hyperlink>
      <w:r>
        <w:rPr>
          <w:sz w:val="28"/>
          <w:szCs w:val="28"/>
        </w:rPr>
        <w:t>.</w:t>
      </w:r>
    </w:p>
    <w:p w:rsidR="006E685A" w:rsidRDefault="004C37C3" w:rsidP="002B0B7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Портал по интеллектуальному анализу данных, поддерживаемый Григорием Пятецким-Шапиро - </w:t>
      </w:r>
      <w:hyperlink r:id="rId23">
        <w:r>
          <w:rPr>
            <w:sz w:val="28"/>
            <w:szCs w:val="28"/>
          </w:rPr>
          <w:t>http://www.kdnuggets.com/</w:t>
        </w:r>
      </w:hyperlink>
    </w:p>
    <w:p w:rsidR="006E685A" w:rsidRDefault="004C37C3" w:rsidP="002B0B7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Профессиональный информационно-аналитический ресурс, посвященный машинному обучению, распознаванию образов и интеллектуальному анализу данных. - </w:t>
      </w:r>
      <w:hyperlink r:id="rId24">
        <w:r>
          <w:rPr>
            <w:sz w:val="28"/>
            <w:szCs w:val="28"/>
          </w:rPr>
          <w:t>http://machinelearning.ru</w:t>
        </w:r>
      </w:hyperlink>
      <w:r>
        <w:rPr>
          <w:sz w:val="28"/>
          <w:szCs w:val="28"/>
        </w:rPr>
        <w:t>.</w:t>
      </w:r>
    </w:p>
    <w:p w:rsidR="006E685A" w:rsidRDefault="004C37C3" w:rsidP="002B0B7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Burges C. J. C. A tutorial on support vector machines for pattern recognition // Data Mining and Knowledge Discovery. — 1998. — Vol. 2, no. 2. — Pp. 121–167. </w:t>
      </w:r>
      <w:hyperlink r:id="rId25">
        <w:r>
          <w:rPr>
            <w:sz w:val="28"/>
            <w:szCs w:val="28"/>
          </w:rPr>
          <w:t>http://citeseer.ist.psu.edu/burges98tutorial.html</w:t>
        </w:r>
      </w:hyperlink>
      <w:r>
        <w:rPr>
          <w:sz w:val="28"/>
          <w:szCs w:val="28"/>
        </w:rPr>
        <w:t>.</w:t>
      </w:r>
    </w:p>
    <w:p w:rsidR="006E685A" w:rsidRPr="007A5515" w:rsidRDefault="004C37C3" w:rsidP="002B0B7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Martin J. K. An exact probability metric for decision tree splitting and stopping // Machine Learning. — 1997. — Vol. 28, no. 2-3. — Pp. 257–291. </w:t>
      </w:r>
      <w:hyperlink r:id="rId26">
        <w:r>
          <w:rPr>
            <w:sz w:val="28"/>
            <w:szCs w:val="28"/>
          </w:rPr>
          <w:t>http://citeseer.ist.psu.edu/martin97exact.html</w:t>
        </w:r>
      </w:hyperlink>
      <w:r>
        <w:rPr>
          <w:sz w:val="28"/>
          <w:szCs w:val="28"/>
        </w:rPr>
        <w:t>.</w:t>
      </w:r>
    </w:p>
    <w:p w:rsidR="006E685A" w:rsidRDefault="007A5515" w:rsidP="007A5515">
      <w:pPr>
        <w:pStyle w:val="s1"/>
        <w:shd w:val="clear" w:color="auto" w:fill="FFFFFF"/>
        <w:spacing w:before="280" w:after="280" w:line="360" w:lineRule="auto"/>
        <w:jc w:val="both"/>
        <w:rPr>
          <w:b/>
          <w:color w:val="22272F"/>
          <w:sz w:val="28"/>
          <w:szCs w:val="28"/>
        </w:rPr>
      </w:pPr>
      <w:r>
        <w:rPr>
          <w:b/>
          <w:kern w:val="2"/>
          <w:sz w:val="28"/>
          <w:szCs w:val="28"/>
        </w:rPr>
        <w:t xml:space="preserve">9. </w:t>
      </w:r>
      <w:r w:rsidR="004C37C3">
        <w:rPr>
          <w:b/>
          <w:color w:val="22272F"/>
          <w:sz w:val="28"/>
          <w:szCs w:val="28"/>
        </w:rPr>
        <w:t xml:space="preserve">Перечень информационных технологий, используемых при проведении </w:t>
      </w:r>
      <w:r>
        <w:rPr>
          <w:b/>
          <w:color w:val="22272F"/>
          <w:sz w:val="28"/>
          <w:szCs w:val="28"/>
        </w:rPr>
        <w:t xml:space="preserve">педагогической </w:t>
      </w:r>
      <w:r w:rsidR="004C37C3">
        <w:rPr>
          <w:b/>
          <w:color w:val="22272F"/>
          <w:sz w:val="28"/>
          <w:szCs w:val="28"/>
        </w:rPr>
        <w:t xml:space="preserve">практики, включая перечень </w:t>
      </w:r>
      <w:r>
        <w:rPr>
          <w:b/>
          <w:color w:val="22272F"/>
          <w:sz w:val="28"/>
          <w:szCs w:val="28"/>
        </w:rPr>
        <w:t xml:space="preserve">необходимого </w:t>
      </w:r>
      <w:r w:rsidR="004C37C3">
        <w:rPr>
          <w:b/>
          <w:color w:val="22272F"/>
          <w:sz w:val="28"/>
          <w:szCs w:val="28"/>
        </w:rPr>
        <w:t xml:space="preserve">программного обеспечения и информационных справочных систем </w:t>
      </w:r>
    </w:p>
    <w:p w:rsidR="006E685A" w:rsidRDefault="004C37C3" w:rsidP="002B0B7E">
      <w:pPr>
        <w:pStyle w:val="1"/>
        <w:ind w:left="720" w:firstLine="0"/>
        <w:rPr>
          <w:b w:val="0"/>
        </w:rPr>
      </w:pPr>
      <w:r>
        <w:rPr>
          <w:b w:val="0"/>
        </w:rPr>
        <w:t>11.1. Комплект лицензионного программного обеспечения:</w:t>
      </w:r>
    </w:p>
    <w:p w:rsidR="006E685A" w:rsidRPr="00DB61B5" w:rsidRDefault="004C37C3" w:rsidP="002B0B7E">
      <w:pPr>
        <w:pStyle w:val="a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lang w:val="en-US"/>
        </w:rPr>
        <w:t>Windows</w:t>
      </w:r>
      <w:r w:rsidRPr="00DB61B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Microsoft</w:t>
      </w:r>
      <w:r w:rsidRPr="00DB61B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DB61B5">
        <w:rPr>
          <w:sz w:val="28"/>
          <w:szCs w:val="28"/>
        </w:rPr>
        <w:t>;</w:t>
      </w:r>
    </w:p>
    <w:p w:rsidR="006E685A" w:rsidRPr="00DB61B5" w:rsidRDefault="004C37C3" w:rsidP="002B0B7E">
      <w:pPr>
        <w:pStyle w:val="aff"/>
        <w:spacing w:line="360" w:lineRule="auto"/>
        <w:rPr>
          <w:sz w:val="28"/>
          <w:szCs w:val="28"/>
        </w:rPr>
      </w:pPr>
      <w:r w:rsidRPr="00DB61B5">
        <w:rPr>
          <w:sz w:val="28"/>
          <w:szCs w:val="28"/>
        </w:rPr>
        <w:t xml:space="preserve">        </w:t>
      </w:r>
      <w:r>
        <w:rPr>
          <w:sz w:val="28"/>
          <w:szCs w:val="28"/>
        </w:rPr>
        <w:t>Антивирус</w:t>
      </w:r>
      <w:r>
        <w:rPr>
          <w:sz w:val="28"/>
          <w:szCs w:val="28"/>
          <w:lang w:val="en-US"/>
        </w:rPr>
        <w:t> Kaspersky</w:t>
      </w:r>
      <w:r w:rsidRPr="00DB61B5">
        <w:rPr>
          <w:sz w:val="28"/>
          <w:szCs w:val="28"/>
        </w:rPr>
        <w:t>.</w:t>
      </w:r>
    </w:p>
    <w:p w:rsidR="002B0B7E" w:rsidRPr="00DB61B5" w:rsidRDefault="002B0B7E" w:rsidP="002B0B7E">
      <w:pPr>
        <w:pStyle w:val="aff"/>
        <w:spacing w:line="360" w:lineRule="auto"/>
        <w:rPr>
          <w:sz w:val="28"/>
          <w:szCs w:val="28"/>
        </w:rPr>
      </w:pPr>
    </w:p>
    <w:p w:rsidR="002B0B7E" w:rsidRPr="00DB61B5" w:rsidRDefault="002B0B7E" w:rsidP="002B0B7E">
      <w:pPr>
        <w:pStyle w:val="aff"/>
        <w:spacing w:line="360" w:lineRule="auto"/>
        <w:rPr>
          <w:sz w:val="28"/>
          <w:szCs w:val="28"/>
        </w:rPr>
      </w:pPr>
    </w:p>
    <w:p w:rsidR="006E685A" w:rsidRDefault="004C37C3" w:rsidP="002B0B7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11.2 Современные профессиональные базы данных и информационные справочные системы:</w:t>
      </w:r>
    </w:p>
    <w:p w:rsidR="006E685A" w:rsidRDefault="007A5515" w:rsidP="002B0B7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C37C3">
        <w:rPr>
          <w:sz w:val="28"/>
          <w:szCs w:val="28"/>
        </w:rPr>
        <w:t>Информационно-правовая система «Консультант</w:t>
      </w:r>
      <w:r w:rsidR="002B0B7E">
        <w:rPr>
          <w:sz w:val="28"/>
          <w:szCs w:val="28"/>
        </w:rPr>
        <w:t xml:space="preserve"> </w:t>
      </w:r>
      <w:r w:rsidR="004C37C3">
        <w:rPr>
          <w:sz w:val="28"/>
          <w:szCs w:val="28"/>
        </w:rPr>
        <w:t xml:space="preserve">Плюс»; </w:t>
      </w:r>
    </w:p>
    <w:p w:rsidR="006E685A" w:rsidRDefault="007A5515" w:rsidP="002B0B7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C37C3">
        <w:rPr>
          <w:sz w:val="28"/>
          <w:szCs w:val="28"/>
        </w:rPr>
        <w:t>Информационно-правовая система «Гарант»;</w:t>
      </w:r>
    </w:p>
    <w:p w:rsidR="006E685A" w:rsidRDefault="007A5515" w:rsidP="002B0B7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C37C3">
        <w:rPr>
          <w:sz w:val="28"/>
          <w:szCs w:val="28"/>
        </w:rPr>
        <w:t>Электронная</w:t>
      </w:r>
      <w:r w:rsidR="004C37C3">
        <w:rPr>
          <w:bCs/>
          <w:sz w:val="28"/>
          <w:szCs w:val="28"/>
          <w:lang w:eastAsia="en-US"/>
        </w:rPr>
        <w:t xml:space="preserve"> энциклопедия: </w:t>
      </w:r>
      <w:hyperlink r:id="rId27">
        <w:r w:rsidR="004C37C3">
          <w:rPr>
            <w:bCs/>
            <w:sz w:val="28"/>
            <w:szCs w:val="28"/>
            <w:u w:val="single"/>
            <w:lang w:val="en-US" w:eastAsia="en-US"/>
          </w:rPr>
          <w:t>http</w:t>
        </w:r>
        <w:r w:rsidR="004C37C3">
          <w:rPr>
            <w:bCs/>
            <w:sz w:val="28"/>
            <w:szCs w:val="28"/>
            <w:u w:val="single"/>
            <w:lang w:eastAsia="en-US"/>
          </w:rPr>
          <w:t>://</w:t>
        </w:r>
        <w:r w:rsidR="004C37C3">
          <w:rPr>
            <w:bCs/>
            <w:sz w:val="28"/>
            <w:szCs w:val="28"/>
            <w:u w:val="single"/>
            <w:lang w:val="en-US" w:eastAsia="en-US"/>
          </w:rPr>
          <w:t>ru</w:t>
        </w:r>
        <w:r w:rsidR="004C37C3">
          <w:rPr>
            <w:bCs/>
            <w:sz w:val="28"/>
            <w:szCs w:val="28"/>
            <w:u w:val="single"/>
            <w:lang w:eastAsia="en-US"/>
          </w:rPr>
          <w:t>.</w:t>
        </w:r>
        <w:r w:rsidR="004C37C3">
          <w:rPr>
            <w:bCs/>
            <w:sz w:val="28"/>
            <w:szCs w:val="28"/>
            <w:u w:val="single"/>
            <w:lang w:val="en-US" w:eastAsia="en-US"/>
          </w:rPr>
          <w:t>wikipedia</w:t>
        </w:r>
        <w:r w:rsidR="004C37C3">
          <w:rPr>
            <w:bCs/>
            <w:sz w:val="28"/>
            <w:szCs w:val="28"/>
            <w:u w:val="single"/>
            <w:lang w:eastAsia="en-US"/>
          </w:rPr>
          <w:t>.</w:t>
        </w:r>
        <w:r w:rsidR="004C37C3">
          <w:rPr>
            <w:bCs/>
            <w:sz w:val="28"/>
            <w:szCs w:val="28"/>
            <w:u w:val="single"/>
            <w:lang w:val="en-US" w:eastAsia="en-US"/>
          </w:rPr>
          <w:t>org</w:t>
        </w:r>
        <w:r w:rsidR="004C37C3">
          <w:rPr>
            <w:bCs/>
            <w:sz w:val="28"/>
            <w:szCs w:val="28"/>
            <w:u w:val="single"/>
            <w:lang w:eastAsia="en-US"/>
          </w:rPr>
          <w:t>/</w:t>
        </w:r>
        <w:r w:rsidR="004C37C3">
          <w:rPr>
            <w:bCs/>
            <w:sz w:val="28"/>
            <w:szCs w:val="28"/>
            <w:u w:val="single"/>
            <w:lang w:val="en-US" w:eastAsia="en-US"/>
          </w:rPr>
          <w:t>wiki</w:t>
        </w:r>
        <w:r w:rsidR="004C37C3">
          <w:rPr>
            <w:bCs/>
            <w:sz w:val="28"/>
            <w:szCs w:val="28"/>
            <w:u w:val="single"/>
            <w:lang w:eastAsia="en-US"/>
          </w:rPr>
          <w:t>/</w:t>
        </w:r>
        <w:r w:rsidR="004C37C3">
          <w:rPr>
            <w:bCs/>
            <w:sz w:val="28"/>
            <w:szCs w:val="28"/>
            <w:u w:val="single"/>
            <w:lang w:val="en-US" w:eastAsia="en-US"/>
          </w:rPr>
          <w:t>Wiki</w:t>
        </w:r>
      </w:hyperlink>
    </w:p>
    <w:p w:rsidR="006E685A" w:rsidRDefault="007A5515" w:rsidP="002B0B7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C37C3">
        <w:rPr>
          <w:sz w:val="28"/>
          <w:szCs w:val="28"/>
        </w:rPr>
        <w:t>Cистема</w:t>
      </w:r>
      <w:r w:rsidR="004C37C3">
        <w:rPr>
          <w:bCs/>
          <w:sz w:val="28"/>
          <w:szCs w:val="28"/>
          <w:lang w:eastAsia="en-US"/>
        </w:rPr>
        <w:t xml:space="preserve"> комплексного раскрытия информации «СКРИН» -</w:t>
      </w:r>
      <w:r w:rsidR="004C37C3">
        <w:rPr>
          <w:bCs/>
          <w:sz w:val="28"/>
          <w:szCs w:val="28"/>
          <w:lang w:val="en-US" w:eastAsia="en-US"/>
        </w:rPr>
        <w:t>http</w:t>
      </w:r>
      <w:r w:rsidR="004C37C3">
        <w:rPr>
          <w:bCs/>
          <w:sz w:val="28"/>
          <w:szCs w:val="28"/>
          <w:lang w:eastAsia="en-US"/>
        </w:rPr>
        <w:t>://</w:t>
      </w:r>
      <w:r w:rsidR="004C37C3">
        <w:rPr>
          <w:bCs/>
          <w:sz w:val="28"/>
          <w:szCs w:val="28"/>
          <w:lang w:val="en-US" w:eastAsia="en-US"/>
        </w:rPr>
        <w:t>www</w:t>
      </w:r>
      <w:r w:rsidR="004C37C3">
        <w:rPr>
          <w:bCs/>
          <w:sz w:val="28"/>
          <w:szCs w:val="28"/>
          <w:lang w:eastAsia="en-US"/>
        </w:rPr>
        <w:t>.</w:t>
      </w:r>
      <w:r w:rsidR="004C37C3">
        <w:rPr>
          <w:bCs/>
          <w:sz w:val="28"/>
          <w:szCs w:val="28"/>
          <w:lang w:val="en-US" w:eastAsia="en-US"/>
        </w:rPr>
        <w:t>skrin</w:t>
      </w:r>
      <w:r w:rsidR="004C37C3">
        <w:rPr>
          <w:bCs/>
          <w:sz w:val="28"/>
          <w:szCs w:val="28"/>
          <w:lang w:eastAsia="en-US"/>
        </w:rPr>
        <w:t>.</w:t>
      </w:r>
      <w:r w:rsidR="004C37C3">
        <w:rPr>
          <w:bCs/>
          <w:sz w:val="28"/>
          <w:szCs w:val="28"/>
          <w:lang w:val="en-US" w:eastAsia="en-US"/>
        </w:rPr>
        <w:t>ru</w:t>
      </w:r>
    </w:p>
    <w:p w:rsidR="006E685A" w:rsidRDefault="004C37C3" w:rsidP="002B0B7E">
      <w:pPr>
        <w:spacing w:line="360" w:lineRule="auto"/>
        <w:ind w:firstLine="709"/>
        <w:rPr>
          <w:i/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 ‒ не предусмотрено.</w:t>
      </w:r>
    </w:p>
    <w:p w:rsidR="006E685A" w:rsidRDefault="004C37C3" w:rsidP="002B0B7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11.4. Эконометрический пакет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и интерфейс </w:t>
      </w:r>
      <w:r>
        <w:rPr>
          <w:sz w:val="28"/>
          <w:szCs w:val="28"/>
          <w:lang w:val="en-US"/>
        </w:rPr>
        <w:t>RStudio</w:t>
      </w:r>
      <w:r>
        <w:rPr>
          <w:sz w:val="28"/>
          <w:szCs w:val="28"/>
        </w:rPr>
        <w:t xml:space="preserve"> или другие системы компьютерной математики (например, </w:t>
      </w:r>
      <w:r>
        <w:rPr>
          <w:sz w:val="28"/>
          <w:szCs w:val="28"/>
          <w:lang w:val="en-US"/>
        </w:rPr>
        <w:t>MAXIMA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  <w:lang w:val="en-US"/>
        </w:rPr>
        <w:t>Wolfram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).</w:t>
      </w:r>
    </w:p>
    <w:p w:rsidR="006E685A" w:rsidRDefault="006E685A">
      <w:pPr>
        <w:rPr>
          <w:sz w:val="28"/>
          <w:szCs w:val="28"/>
        </w:rPr>
      </w:pPr>
    </w:p>
    <w:p w:rsidR="006E685A" w:rsidRPr="007A5515" w:rsidRDefault="002B0B7E" w:rsidP="002B0B7E">
      <w:pPr>
        <w:pStyle w:val="1"/>
        <w:rPr>
          <w:color w:val="auto"/>
          <w:kern w:val="2"/>
        </w:rPr>
      </w:pPr>
      <w:bookmarkStart w:id="11" w:name="_Toc29797606"/>
      <w:r>
        <w:rPr>
          <w:color w:val="auto"/>
          <w:kern w:val="2"/>
        </w:rPr>
        <w:t xml:space="preserve">10. </w:t>
      </w:r>
      <w:r w:rsidR="004C37C3">
        <w:rPr>
          <w:color w:val="auto"/>
          <w:kern w:val="2"/>
        </w:rPr>
        <w:t>Описание материально- технической базы, необходимой для проведения практики</w:t>
      </w:r>
      <w:bookmarkEnd w:id="11"/>
    </w:p>
    <w:p w:rsidR="006E685A" w:rsidRDefault="004C37C3" w:rsidP="007A55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Базой прохождения педагогической практики </w:t>
      </w:r>
      <w:r>
        <w:rPr>
          <w:sz w:val="28"/>
          <w:szCs w:val="28"/>
        </w:rPr>
        <w:t xml:space="preserve">могут являться отечественные и зарубежные компании и государственные органы, которые должны удовлетворять следующим </w:t>
      </w:r>
      <w:r>
        <w:rPr>
          <w:i/>
          <w:sz w:val="28"/>
          <w:szCs w:val="28"/>
        </w:rPr>
        <w:t>критериям</w:t>
      </w:r>
      <w:r>
        <w:rPr>
          <w:sz w:val="28"/>
          <w:szCs w:val="28"/>
        </w:rPr>
        <w:t>:</w:t>
      </w:r>
    </w:p>
    <w:p w:rsidR="006E685A" w:rsidRDefault="004C37C3" w:rsidP="007A5515">
      <w:pPr>
        <w:numPr>
          <w:ilvl w:val="0"/>
          <w:numId w:val="4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характера деятельности организации, являющейся базой практики, специфике подготовки кадров в Финансовом университете (направлению подготовки, профилю);</w:t>
      </w:r>
    </w:p>
    <w:p w:rsidR="006E685A" w:rsidRDefault="004C37C3" w:rsidP="007A5515">
      <w:pPr>
        <w:numPr>
          <w:ilvl w:val="0"/>
          <w:numId w:val="4"/>
        </w:numPr>
        <w:tabs>
          <w:tab w:val="left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реальной возможности ознакомления практикантов с полным циклом «технологического» процесса, реализация программы практики, формирование надлежащих компетенций будущих выпускников;</w:t>
      </w:r>
    </w:p>
    <w:p w:rsidR="006E685A" w:rsidRDefault="004C37C3" w:rsidP="007A5515">
      <w:pPr>
        <w:numPr>
          <w:ilvl w:val="0"/>
          <w:numId w:val="4"/>
        </w:numPr>
        <w:tabs>
          <w:tab w:val="left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организацией рабочего дня аспирантов магистратуры в соответствии с Трудовым кодексом Российской Федерации;</w:t>
      </w:r>
    </w:p>
    <w:p w:rsidR="006E685A" w:rsidRDefault="004C37C3" w:rsidP="007A5515">
      <w:pPr>
        <w:numPr>
          <w:ilvl w:val="0"/>
          <w:numId w:val="4"/>
        </w:numPr>
        <w:tabs>
          <w:tab w:val="left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готовность организации предоставить практикантам необходимую информацию для выполнения программы практики и подготовки магистерской диссертации;</w:t>
      </w:r>
    </w:p>
    <w:p w:rsidR="006E685A" w:rsidRDefault="004C37C3" w:rsidP="007A5515">
      <w:pPr>
        <w:numPr>
          <w:ilvl w:val="0"/>
          <w:numId w:val="4"/>
        </w:numPr>
        <w:tabs>
          <w:tab w:val="left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организацией договорных обязательств с Финансовым университетом; </w:t>
      </w:r>
    </w:p>
    <w:p w:rsidR="006E685A" w:rsidRDefault="004C37C3" w:rsidP="007A5515">
      <w:pPr>
        <w:numPr>
          <w:ilvl w:val="0"/>
          <w:numId w:val="4"/>
        </w:numPr>
        <w:tabs>
          <w:tab w:val="left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оказание реальной помощи практикантам в период прохождения педагогической практики.</w:t>
      </w:r>
    </w:p>
    <w:p w:rsidR="006E685A" w:rsidRDefault="004C37C3" w:rsidP="007A5515">
      <w:pPr>
        <w:pStyle w:val="210"/>
        <w:rPr>
          <w:sz w:val="28"/>
          <w:szCs w:val="28"/>
        </w:rPr>
      </w:pPr>
      <w:r>
        <w:rPr>
          <w:sz w:val="28"/>
          <w:szCs w:val="28"/>
        </w:rPr>
        <w:t>Для руководства педагогической практикой аспирантов назначаются руководители практики от Финансового университета и от предприятий (учреждений, организаций). Руководство практикой на предприятии (учреждении, организации) возлагается приказом руководителя организации на высококвалифицированных специалистов соответствующих структурных подразделений.</w:t>
      </w:r>
      <w:r>
        <w:br w:type="page"/>
      </w:r>
    </w:p>
    <w:p w:rsidR="006E685A" w:rsidRDefault="004C37C3">
      <w:pPr>
        <w:spacing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1</w:t>
      </w:r>
    </w:p>
    <w:p w:rsidR="006E685A" w:rsidRDefault="004C3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заявления обучающегося</w:t>
      </w:r>
    </w:p>
    <w:p w:rsidR="006E685A" w:rsidRDefault="006E685A">
      <w:pPr>
        <w:jc w:val="center"/>
        <w:rPr>
          <w:b/>
          <w:sz w:val="28"/>
          <w:szCs w:val="28"/>
        </w:rPr>
      </w:pPr>
    </w:p>
    <w:p w:rsidR="006E685A" w:rsidRDefault="006E685A">
      <w:pPr>
        <w:jc w:val="center"/>
        <w:rPr>
          <w:b/>
          <w:sz w:val="28"/>
          <w:szCs w:val="28"/>
        </w:rPr>
      </w:pPr>
    </w:p>
    <w:p w:rsidR="006E685A" w:rsidRDefault="004C37C3">
      <w:pPr>
        <w:jc w:val="center"/>
        <w:rPr>
          <w:sz w:val="26"/>
          <w:szCs w:val="26"/>
        </w:rPr>
      </w:pPr>
      <w:r>
        <w:rPr>
          <w:sz w:val="28"/>
          <w:szCs w:val="26"/>
        </w:rPr>
        <w:t xml:space="preserve">Руководителю департамента/заведующему </w:t>
      </w:r>
    </w:p>
    <w:p w:rsidR="006E685A" w:rsidRDefault="006E685A">
      <w:pPr>
        <w:jc w:val="right"/>
        <w:rPr>
          <w:sz w:val="20"/>
          <w:szCs w:val="8"/>
        </w:rPr>
      </w:pPr>
    </w:p>
    <w:p w:rsidR="006E685A" w:rsidRDefault="004C37C3">
      <w:pPr>
        <w:jc w:val="right"/>
        <w:rPr>
          <w:sz w:val="26"/>
          <w:szCs w:val="26"/>
        </w:rPr>
      </w:pPr>
      <w:r>
        <w:rPr>
          <w:sz w:val="28"/>
          <w:szCs w:val="26"/>
        </w:rPr>
        <w:t>кафедрой</w:t>
      </w:r>
      <w:r>
        <w:rPr>
          <w:sz w:val="26"/>
          <w:szCs w:val="26"/>
        </w:rPr>
        <w:t xml:space="preserve"> ____________________________________</w:t>
      </w:r>
    </w:p>
    <w:p w:rsidR="006E685A" w:rsidRDefault="004C37C3">
      <w:pPr>
        <w:ind w:firstLine="708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(название департамента/кафедры)</w:t>
      </w:r>
    </w:p>
    <w:p w:rsidR="006E685A" w:rsidRDefault="004C37C3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_____________________________________________</w:t>
      </w:r>
    </w:p>
    <w:p w:rsidR="006E685A" w:rsidRDefault="004C37C3">
      <w:pPr>
        <w:ind w:firstLine="708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(Фамилия И.О.)</w:t>
      </w:r>
    </w:p>
    <w:p w:rsidR="006E685A" w:rsidRDefault="004C37C3">
      <w:pPr>
        <w:jc w:val="right"/>
        <w:rPr>
          <w:sz w:val="26"/>
          <w:szCs w:val="26"/>
        </w:rPr>
      </w:pPr>
      <w:r>
        <w:rPr>
          <w:sz w:val="28"/>
          <w:szCs w:val="26"/>
        </w:rPr>
        <w:t>обучающегося учебной группы _</w:t>
      </w:r>
      <w:r>
        <w:rPr>
          <w:sz w:val="26"/>
          <w:szCs w:val="26"/>
        </w:rPr>
        <w:t>_______________</w:t>
      </w:r>
    </w:p>
    <w:p w:rsidR="006E685A" w:rsidRDefault="004C37C3">
      <w:pPr>
        <w:ind w:firstLine="708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(номер группы)</w:t>
      </w:r>
    </w:p>
    <w:p w:rsidR="006E685A" w:rsidRDefault="004C37C3">
      <w:pPr>
        <w:jc w:val="right"/>
        <w:rPr>
          <w:sz w:val="26"/>
          <w:szCs w:val="26"/>
        </w:rPr>
      </w:pPr>
      <w:r>
        <w:rPr>
          <w:sz w:val="28"/>
          <w:szCs w:val="26"/>
        </w:rPr>
        <w:t xml:space="preserve">уровень образования  </w:t>
      </w:r>
      <w:r>
        <w:rPr>
          <w:sz w:val="26"/>
          <w:szCs w:val="26"/>
        </w:rPr>
        <w:t>_________________________</w:t>
      </w:r>
    </w:p>
    <w:p w:rsidR="006E685A" w:rsidRDefault="004C37C3">
      <w:pPr>
        <w:tabs>
          <w:tab w:val="left" w:pos="5103"/>
        </w:tabs>
        <w:jc w:val="center"/>
        <w:rPr>
          <w:sz w:val="26"/>
          <w:szCs w:val="26"/>
        </w:rPr>
      </w:pP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  <w:t xml:space="preserve"> </w:t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  <w:t>(бакалавриат/магистратура)</w:t>
      </w:r>
    </w:p>
    <w:p w:rsidR="006E685A" w:rsidRDefault="004C37C3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_____________________________________________</w:t>
      </w:r>
    </w:p>
    <w:p w:rsidR="006E685A" w:rsidRDefault="004C37C3">
      <w:pPr>
        <w:ind w:firstLine="708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(ФИО обучающегося полностью)</w:t>
      </w:r>
    </w:p>
    <w:p w:rsidR="006E685A" w:rsidRDefault="004C37C3">
      <w:pPr>
        <w:jc w:val="right"/>
        <w:rPr>
          <w:sz w:val="26"/>
          <w:szCs w:val="26"/>
        </w:rPr>
      </w:pPr>
      <w:r>
        <w:rPr>
          <w:sz w:val="28"/>
          <w:szCs w:val="26"/>
        </w:rPr>
        <w:t>моб. тел</w:t>
      </w:r>
      <w:r>
        <w:rPr>
          <w:sz w:val="26"/>
          <w:szCs w:val="26"/>
        </w:rPr>
        <w:t>.: ____________________________________</w:t>
      </w:r>
    </w:p>
    <w:p w:rsidR="006E685A" w:rsidRDefault="004C37C3">
      <w:pPr>
        <w:ind w:firstLine="708"/>
        <w:jc w:val="right"/>
        <w:rPr>
          <w:sz w:val="26"/>
          <w:szCs w:val="26"/>
        </w:rPr>
      </w:pPr>
      <w:r>
        <w:rPr>
          <w:sz w:val="28"/>
          <w:szCs w:val="26"/>
          <w:lang w:val="en-US"/>
        </w:rPr>
        <w:t>e</w:t>
      </w:r>
      <w:r>
        <w:rPr>
          <w:sz w:val="28"/>
          <w:szCs w:val="26"/>
        </w:rPr>
        <w:t>-</w:t>
      </w:r>
      <w:r>
        <w:rPr>
          <w:sz w:val="28"/>
          <w:szCs w:val="26"/>
          <w:lang w:val="en-US"/>
        </w:rPr>
        <w:t>mail</w:t>
      </w:r>
      <w:r>
        <w:rPr>
          <w:sz w:val="28"/>
          <w:szCs w:val="26"/>
        </w:rPr>
        <w:t>:  _</w:t>
      </w:r>
      <w:r>
        <w:rPr>
          <w:sz w:val="26"/>
          <w:szCs w:val="26"/>
        </w:rPr>
        <w:t>_____________________________________</w:t>
      </w:r>
    </w:p>
    <w:p w:rsidR="006E685A" w:rsidRDefault="006E685A">
      <w:pPr>
        <w:jc w:val="right"/>
        <w:rPr>
          <w:sz w:val="26"/>
          <w:szCs w:val="26"/>
        </w:rPr>
      </w:pPr>
    </w:p>
    <w:p w:rsidR="006E685A" w:rsidRDefault="006E685A">
      <w:pPr>
        <w:rPr>
          <w:sz w:val="26"/>
          <w:szCs w:val="26"/>
        </w:rPr>
      </w:pPr>
    </w:p>
    <w:p w:rsidR="006E685A" w:rsidRDefault="004C37C3">
      <w:pPr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ЗАЯВЛЕНИЕ</w:t>
      </w:r>
    </w:p>
    <w:p w:rsidR="006E685A" w:rsidRDefault="006E685A">
      <w:pPr>
        <w:rPr>
          <w:sz w:val="26"/>
          <w:szCs w:val="26"/>
        </w:rPr>
      </w:pPr>
    </w:p>
    <w:p w:rsidR="006E685A" w:rsidRDefault="004C37C3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8"/>
          <w:szCs w:val="26"/>
        </w:rPr>
        <w:t xml:space="preserve">Прошу предоставить место прохождения </w:t>
      </w:r>
      <w:r>
        <w:rPr>
          <w:sz w:val="26"/>
          <w:szCs w:val="26"/>
        </w:rPr>
        <w:t>__________________________________ _____________________________________________________________________</w:t>
      </w:r>
      <w:r>
        <w:rPr>
          <w:sz w:val="28"/>
          <w:szCs w:val="26"/>
        </w:rPr>
        <w:t>практики</w:t>
      </w:r>
    </w:p>
    <w:p w:rsidR="006E685A" w:rsidRDefault="004C37C3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6E685A" w:rsidRDefault="004C37C3">
      <w:pPr>
        <w:rPr>
          <w:sz w:val="26"/>
          <w:szCs w:val="26"/>
        </w:rPr>
      </w:pPr>
      <w:r>
        <w:rPr>
          <w:sz w:val="28"/>
          <w:szCs w:val="26"/>
        </w:rPr>
        <w:t xml:space="preserve">Тема выпускной квалификационной работы:  </w:t>
      </w:r>
      <w:r>
        <w:rPr>
          <w:sz w:val="26"/>
          <w:szCs w:val="26"/>
        </w:rPr>
        <w:t>____________________________________</w:t>
      </w:r>
    </w:p>
    <w:p w:rsidR="006E685A" w:rsidRDefault="004C37C3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</w:t>
      </w:r>
    </w:p>
    <w:p w:rsidR="006E685A" w:rsidRDefault="006E685A">
      <w:pPr>
        <w:rPr>
          <w:sz w:val="26"/>
          <w:szCs w:val="26"/>
        </w:rPr>
      </w:pPr>
    </w:p>
    <w:p w:rsidR="006E685A" w:rsidRDefault="004C37C3">
      <w:pPr>
        <w:rPr>
          <w:sz w:val="26"/>
          <w:szCs w:val="26"/>
        </w:rPr>
      </w:pPr>
      <w:r>
        <w:rPr>
          <w:sz w:val="28"/>
          <w:szCs w:val="26"/>
        </w:rPr>
        <w:t>Предполагаемые базы практики:</w:t>
      </w:r>
      <w:r>
        <w:rPr>
          <w:sz w:val="26"/>
          <w:szCs w:val="26"/>
        </w:rPr>
        <w:t xml:space="preserve">  _______________________________________________</w:t>
      </w:r>
    </w:p>
    <w:p w:rsidR="006E685A" w:rsidRDefault="004C37C3">
      <w:pPr>
        <w:ind w:firstLine="708"/>
      </w:pPr>
      <w:r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6E685A" w:rsidRDefault="004C37C3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</w:t>
      </w:r>
    </w:p>
    <w:p w:rsidR="006E685A" w:rsidRDefault="004C37C3">
      <w:pPr>
        <w:jc w:val="center"/>
        <w:rPr>
          <w:vertAlign w:val="superscript"/>
        </w:rPr>
      </w:pPr>
      <w:r>
        <w:rPr>
          <w:vertAlign w:val="superscript"/>
        </w:rPr>
        <w:t>размещенному на сайте Финансового университета www.fa.ru в разделе «Аспирантам», подраздел «Практика»)</w:t>
      </w:r>
    </w:p>
    <w:p w:rsidR="006E685A" w:rsidRDefault="004C37C3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</w:t>
      </w:r>
    </w:p>
    <w:p w:rsidR="006E685A" w:rsidRDefault="006E685A">
      <w:pPr>
        <w:rPr>
          <w:sz w:val="26"/>
          <w:szCs w:val="26"/>
        </w:rPr>
      </w:pPr>
    </w:p>
    <w:p w:rsidR="006E685A" w:rsidRDefault="004C37C3">
      <w:pPr>
        <w:rPr>
          <w:sz w:val="26"/>
          <w:szCs w:val="26"/>
        </w:rPr>
      </w:pPr>
      <w:r>
        <w:rPr>
          <w:sz w:val="28"/>
          <w:szCs w:val="26"/>
        </w:rPr>
        <w:t>Средний балл успеваемости по зачетной книжке:</w:t>
      </w:r>
      <w:r>
        <w:rPr>
          <w:sz w:val="26"/>
          <w:szCs w:val="26"/>
        </w:rPr>
        <w:t xml:space="preserve">  ________________________________</w:t>
      </w:r>
    </w:p>
    <w:p w:rsidR="006E685A" w:rsidRDefault="004C37C3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:rsidR="006E685A" w:rsidRDefault="004C37C3">
      <w:pPr>
        <w:rPr>
          <w:sz w:val="26"/>
          <w:szCs w:val="26"/>
        </w:rPr>
      </w:pPr>
      <w:r>
        <w:rPr>
          <w:sz w:val="28"/>
          <w:szCs w:val="26"/>
        </w:rPr>
        <w:t xml:space="preserve">Владение иностранными языками: </w:t>
      </w:r>
      <w:r>
        <w:rPr>
          <w:sz w:val="26"/>
          <w:szCs w:val="26"/>
        </w:rPr>
        <w:t>______________________________________________</w:t>
      </w:r>
    </w:p>
    <w:p w:rsidR="006E685A" w:rsidRDefault="004C37C3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6E685A" w:rsidRDefault="004C37C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6E685A" w:rsidRDefault="004C37C3">
      <w:pPr>
        <w:rPr>
          <w:sz w:val="26"/>
          <w:szCs w:val="26"/>
        </w:rPr>
      </w:pPr>
      <w:r>
        <w:rPr>
          <w:sz w:val="26"/>
          <w:szCs w:val="26"/>
        </w:rPr>
        <w:t>______________                                                                                       _____________________</w:t>
      </w:r>
    </w:p>
    <w:p w:rsidR="006E685A" w:rsidRDefault="004C37C3">
      <w:pPr>
        <w:rPr>
          <w:sz w:val="26"/>
          <w:szCs w:val="26"/>
          <w:vertAlign w:val="superscript"/>
        </w:rPr>
        <w:sectPr w:rsidR="006E685A">
          <w:headerReference w:type="even" r:id="rId28"/>
          <w:headerReference w:type="default" r:id="rId29"/>
          <w:footerReference w:type="default" r:id="rId30"/>
          <w:headerReference w:type="first" r:id="rId31"/>
          <w:pgSz w:w="11906" w:h="16838"/>
          <w:pgMar w:top="1134" w:right="567" w:bottom="851" w:left="1134" w:header="709" w:footer="262" w:gutter="0"/>
          <w:pgNumType w:start="0"/>
          <w:cols w:space="720"/>
          <w:formProt w:val="0"/>
          <w:titlePg/>
          <w:docGrid w:linePitch="360"/>
        </w:sectPr>
      </w:pPr>
      <w:r>
        <w:rPr>
          <w:sz w:val="26"/>
          <w:szCs w:val="26"/>
          <w:vertAlign w:val="superscript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:rsidR="006E685A" w:rsidRDefault="004C37C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2</w:t>
      </w:r>
    </w:p>
    <w:p w:rsidR="006E685A" w:rsidRDefault="004C3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договора</w:t>
      </w:r>
    </w:p>
    <w:p w:rsidR="006E685A" w:rsidRDefault="006E685A">
      <w:pPr>
        <w:jc w:val="center"/>
        <w:rPr>
          <w:b/>
          <w:sz w:val="28"/>
          <w:szCs w:val="28"/>
        </w:rPr>
      </w:pPr>
    </w:p>
    <w:p w:rsidR="006E685A" w:rsidRDefault="004C37C3">
      <w:pPr>
        <w:jc w:val="center"/>
        <w:rPr>
          <w:b/>
        </w:rPr>
      </w:pPr>
      <w:r>
        <w:rPr>
          <w:b/>
        </w:rPr>
        <w:t>Договор № ______________</w:t>
      </w:r>
    </w:p>
    <w:p w:rsidR="006E685A" w:rsidRDefault="004C37C3">
      <w:pPr>
        <w:jc w:val="center"/>
        <w:rPr>
          <w:b/>
        </w:rPr>
      </w:pPr>
      <w:r>
        <w:rPr>
          <w:b/>
        </w:rPr>
        <w:t xml:space="preserve">о практической подготовке обучающегося </w:t>
      </w:r>
    </w:p>
    <w:p w:rsidR="006E685A" w:rsidRDefault="004C37C3">
      <w:pPr>
        <w:jc w:val="center"/>
        <w:rPr>
          <w:b/>
        </w:rPr>
      </w:pPr>
      <w:r>
        <w:rPr>
          <w:b/>
        </w:rPr>
        <w:t>федерального государственного образовательного бюджетного</w:t>
      </w:r>
    </w:p>
    <w:p w:rsidR="006E685A" w:rsidRDefault="004C37C3">
      <w:pPr>
        <w:jc w:val="center"/>
        <w:rPr>
          <w:b/>
        </w:rPr>
      </w:pPr>
      <w:r>
        <w:rPr>
          <w:b/>
        </w:rPr>
        <w:t>учреждения высшего образования</w:t>
      </w:r>
    </w:p>
    <w:p w:rsidR="006E685A" w:rsidRDefault="004C37C3">
      <w:pPr>
        <w:jc w:val="center"/>
        <w:rPr>
          <w:b/>
        </w:rPr>
      </w:pPr>
      <w:r>
        <w:rPr>
          <w:b/>
        </w:rPr>
        <w:t>«Финансовый университет при Правительстве Российской Федерации»</w:t>
      </w:r>
    </w:p>
    <w:p w:rsidR="006E685A" w:rsidRDefault="006E685A">
      <w:pPr>
        <w:spacing w:line="360" w:lineRule="auto"/>
        <w:jc w:val="center"/>
      </w:pPr>
    </w:p>
    <w:p w:rsidR="006E685A" w:rsidRDefault="004C37C3">
      <w:r>
        <w:t>г. Москва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____ _________ 20__ г.</w:t>
      </w:r>
    </w:p>
    <w:p w:rsidR="006E685A" w:rsidRDefault="006E685A">
      <w:pPr>
        <w:rPr>
          <w:sz w:val="22"/>
          <w:szCs w:val="22"/>
        </w:rPr>
      </w:pPr>
    </w:p>
    <w:p w:rsidR="006E685A" w:rsidRDefault="004C37C3">
      <w:pPr>
        <w:jc w:val="both"/>
      </w:pPr>
      <w: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Охтовой Ирины Мухадиновны, действующего на основании доверенности от 31 октября 2022 г. № 276/48, с одной стороны, и </w:t>
      </w:r>
      <w:sdt>
        <w:sdtPr>
          <w:alias w:val="Название организации"/>
          <w:tag w:val="Название организации"/>
          <w:id w:val="2123722491"/>
          <w:placeholder>
            <w:docPart w:val="AEE676F81C5F482186E8721A7A0B3FB5"/>
          </w:placeholder>
          <w:showingPlcHdr/>
        </w:sdtPr>
        <w:sdtEndPr/>
        <w:sdtContent>
          <w:r>
            <w:rPr>
              <w:rStyle w:val="a9"/>
            </w:rPr>
            <w:t>Место для ввода текста.</w:t>
          </w:r>
        </w:sdtContent>
      </w:sdt>
      <w:r>
        <w:t xml:space="preserve">, </w:t>
      </w:r>
      <w:sdt>
        <w:sdtPr>
          <w:id w:val="-286355932"/>
          <w:placeholder>
            <w:docPart w:val="EE643CBD4F4240808C26B06F5D361591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>
            <w:t>именуемое</w:t>
          </w:r>
        </w:sdtContent>
      </w:sdt>
      <w:r>
        <w:t xml:space="preserve"> в дальнейшем «Профильная организация», в лице </w:t>
      </w:r>
      <w:sdt>
        <w:sdt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9D12C63ADBBE4963945F44C5D246C456"/>
          </w:placeholder>
          <w:showingPlcHdr/>
        </w:sdtPr>
        <w:sdtEndPr/>
        <w:sdtContent>
          <w:r>
            <w:rPr>
              <w:rStyle w:val="a9"/>
            </w:rPr>
            <w:t>Место для ввода текста.</w:t>
          </w:r>
        </w:sdtContent>
      </w:sdt>
      <w:r>
        <w:t xml:space="preserve"> </w:t>
      </w:r>
      <w:sdt>
        <w:sdt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9C286B6152DE42F38A6B29BD4AF0CD70"/>
          </w:placeholder>
          <w:showingPlcHdr/>
        </w:sdtPr>
        <w:sdtEndPr/>
        <w:sdtContent>
          <w:r>
            <w:rPr>
              <w:rStyle w:val="a9"/>
            </w:rPr>
            <w:t>Место для ввода текста.</w:t>
          </w:r>
        </w:sdtContent>
      </w:sdt>
      <w:r>
        <w:t xml:space="preserve">, действующего на основании </w:t>
      </w:r>
      <w:sdt>
        <w:sdt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9C286B6152DE42F38A6B29BD4AF0CD70"/>
          </w:placeholder>
          <w:showingPlcHdr/>
        </w:sdtPr>
        <w:sdtEndPr/>
        <w:sdtContent>
          <w:r>
            <w:rPr>
              <w:rStyle w:val="a9"/>
            </w:rPr>
            <w:t>Место для ввода текста.</w:t>
          </w:r>
        </w:sdtContent>
      </w:sdt>
      <w: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:rsidR="006E685A" w:rsidRDefault="006E685A">
      <w:pPr>
        <w:jc w:val="both"/>
        <w:rPr>
          <w:sz w:val="20"/>
          <w:szCs w:val="20"/>
        </w:rPr>
      </w:pPr>
    </w:p>
    <w:p w:rsidR="006E685A" w:rsidRDefault="004C37C3">
      <w:pPr>
        <w:pStyle w:val="aff"/>
        <w:numPr>
          <w:ilvl w:val="0"/>
          <w:numId w:val="14"/>
        </w:numPr>
        <w:ind w:left="0" w:firstLine="0"/>
        <w:jc w:val="center"/>
        <w:rPr>
          <w:b/>
        </w:rPr>
      </w:pPr>
      <w:r>
        <w:rPr>
          <w:b/>
        </w:rPr>
        <w:t>Предмет договора</w:t>
      </w:r>
    </w:p>
    <w:p w:rsidR="006E685A" w:rsidRDefault="006E685A">
      <w:pPr>
        <w:pStyle w:val="aff"/>
        <w:ind w:left="0"/>
        <w:rPr>
          <w:sz w:val="20"/>
          <w:szCs w:val="20"/>
        </w:rPr>
      </w:pPr>
    </w:p>
    <w:p w:rsidR="006E685A" w:rsidRDefault="004C37C3">
      <w:pPr>
        <w:pStyle w:val="aff"/>
        <w:numPr>
          <w:ilvl w:val="1"/>
          <w:numId w:val="18"/>
        </w:numPr>
        <w:ind w:left="0" w:firstLine="567"/>
        <w:jc w:val="both"/>
      </w:pPr>
      <w:r>
        <w:t xml:space="preserve">Предметом настоящего Договора является организация практической подготовки обучающегося Финансового университета при проведении практики (далее – практика) с целью освоения образовательной программы в условиях выполнения обучающимся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:rsidR="006E685A" w:rsidRDefault="004C37C3">
      <w:pPr>
        <w:pStyle w:val="aff"/>
        <w:numPr>
          <w:ilvl w:val="1"/>
          <w:numId w:val="19"/>
        </w:numPr>
        <w:shd w:val="clear" w:color="auto" w:fill="FFFFFF"/>
        <w:ind w:left="0" w:firstLine="567"/>
        <w:jc w:val="both"/>
        <w:rPr>
          <w:color w:val="000000"/>
        </w:rPr>
      </w:pPr>
      <w:r>
        <w:rPr>
          <w:color w:val="000000"/>
        </w:rPr>
        <w:t xml:space="preserve">Стороны обязуются совместно организовать и провести </w:t>
      </w:r>
      <w:sdt>
        <w:sdt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BB9B6E5DA40E46A7914A13FE3677DD26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>
            <w:rPr>
              <w:rStyle w:val="a9"/>
            </w:rPr>
            <w:t>Выберите элемент.</w:t>
          </w:r>
        </w:sdtContent>
      </w:sdt>
      <w:r>
        <w:rPr>
          <w:color w:val="000000"/>
        </w:rPr>
        <w:t xml:space="preserve"> практику (далее – практика) обучающегося </w:t>
      </w:r>
      <w:sdt>
        <w:sdtPr>
          <w:alias w:val="курс"/>
          <w:tag w:val="курс"/>
          <w:id w:val="-1220972765"/>
          <w:placeholder>
            <w:docPart w:val="BB9B6E5DA40E46A7914A13FE3677DD26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>
            <w:rPr>
              <w:rStyle w:val="a9"/>
            </w:rPr>
            <w:t>Выберите элемент.</w:t>
          </w:r>
        </w:sdtContent>
      </w:sdt>
      <w:r>
        <w:rPr>
          <w:color w:val="000000"/>
        </w:rPr>
        <w:t xml:space="preserve"> курса </w:t>
      </w:r>
      <w:sdt>
        <w:sdtPr>
          <w:alias w:val="название факультета"/>
          <w:tag w:val="название факультета"/>
          <w:id w:val="-1596086451"/>
          <w:placeholder>
            <w:docPart w:val="BB9B6E5DA40E46A7914A13FE3677DD26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>
            <w:rPr>
              <w:rStyle w:val="a9"/>
              <w:rFonts w:eastAsiaTheme="minorEastAsia"/>
              <w:sz w:val="22"/>
              <w:szCs w:val="22"/>
            </w:rPr>
            <w:t>Выберите элемент.</w:t>
          </w:r>
        </w:sdtContent>
      </w:sdt>
      <w:r>
        <w:rPr>
          <w:color w:val="000000"/>
        </w:rPr>
        <w:t xml:space="preserve"> учебной группы </w:t>
      </w:r>
      <w:sdt>
        <w:sdtPr>
          <w:alias w:val="номер учебной группы"/>
          <w:tag w:val="номер учебной группы"/>
          <w:id w:val="1077711321"/>
          <w:placeholder>
            <w:docPart w:val="635A38DB47D741B891A6BE5E1ABCDEF5"/>
          </w:placeholder>
          <w:showingPlcHdr/>
        </w:sdtPr>
        <w:sdtEndPr/>
        <w:sdtContent>
          <w:r>
            <w:rPr>
              <w:rStyle w:val="a9"/>
            </w:rPr>
            <w:t>Место для ввода текста.</w:t>
          </w:r>
        </w:sdtContent>
      </w:sdt>
      <w:r>
        <w:rPr>
          <w:color w:val="000000"/>
        </w:rPr>
        <w:t xml:space="preserve"> </w:t>
      </w:r>
      <w:sdt>
        <w:sdtPr>
          <w:alias w:val="ФИО"/>
          <w:tag w:val="ФИО"/>
          <w:id w:val="-440224663"/>
          <w:placeholder>
            <w:docPart w:val="635A38DB47D741B891A6BE5E1ABCDEF5"/>
          </w:placeholder>
          <w:showingPlcHdr/>
        </w:sdtPr>
        <w:sdtEndPr/>
        <w:sdtContent>
          <w:r>
            <w:rPr>
              <w:rStyle w:val="a9"/>
            </w:rPr>
            <w:t>Место для ввода текста.</w:t>
          </w:r>
        </w:sdtContent>
      </w:sdt>
      <w:r>
        <w:rPr>
          <w:color w:val="000000"/>
        </w:rPr>
        <w:t>. Срок практики, включая защиту отчетов по практике, – с ____ __________ 20 ___ года по ____ __________ 20 ___ года.</w:t>
      </w:r>
    </w:p>
    <w:p w:rsidR="006E685A" w:rsidRDefault="004C37C3">
      <w:pPr>
        <w:pStyle w:val="aff"/>
        <w:numPr>
          <w:ilvl w:val="1"/>
          <w:numId w:val="20"/>
        </w:numPr>
        <w:shd w:val="clear" w:color="auto" w:fill="FFFFFF"/>
        <w:ind w:left="0" w:firstLine="567"/>
        <w:jc w:val="both"/>
        <w:rPr>
          <w:color w:val="000000"/>
        </w:rPr>
      </w:pPr>
      <w:r>
        <w:t>Руководитель практики от Профильной организации</w:t>
      </w:r>
      <w:r>
        <w:rPr>
          <w:sz w:val="26"/>
          <w:szCs w:val="26"/>
        </w:rPr>
        <w:t xml:space="preserve"> </w:t>
      </w:r>
      <w:sdt>
        <w:sdtPr>
          <w:alias w:val="должность, ФИО"/>
          <w:tag w:val="должность, ФИО"/>
          <w:id w:val="-1927716308"/>
          <w:placeholder>
            <w:docPart w:val="ECBDE3CA36704E3189E11BFB8CB7BD1D"/>
          </w:placeholder>
          <w:showingPlcHdr/>
        </w:sdtPr>
        <w:sdtEndPr/>
        <w:sdtContent>
          <w:r>
            <w:rPr>
              <w:rStyle w:val="a9"/>
            </w:rPr>
            <w:t>Место для ввода текста.</w:t>
          </w:r>
        </w:sdtContent>
      </w:sdt>
    </w:p>
    <w:p w:rsidR="006E685A" w:rsidRDefault="004C37C3">
      <w:pPr>
        <w:pStyle w:val="aff"/>
        <w:numPr>
          <w:ilvl w:val="1"/>
          <w:numId w:val="21"/>
        </w:numPr>
        <w:shd w:val="clear" w:color="auto" w:fill="FFFFFF"/>
        <w:ind w:left="0" w:firstLine="567"/>
        <w:jc w:val="both"/>
        <w:rPr>
          <w:color w:val="000000"/>
        </w:rPr>
      </w:pPr>
      <w:r>
        <w:rPr>
          <w:color w:val="000000"/>
        </w:rPr>
        <w:t xml:space="preserve">Помещение Профильной организации, предоставляемое для осуществления практики </w:t>
      </w:r>
      <w:sdt>
        <w:sdtPr>
          <w:alias w:val="адрес, номер кабинета/помещения"/>
          <w:tag w:val="адрес, номер кабинета/помещения"/>
          <w:id w:val="1387524149"/>
          <w:placeholder>
            <w:docPart w:val="C4AECA2C38B94ED6B751DE9EAD805BA5"/>
          </w:placeholder>
          <w:showingPlcHdr/>
        </w:sdtPr>
        <w:sdtEndPr/>
        <w:sdtContent>
          <w:r>
            <w:rPr>
              <w:rStyle w:val="a9"/>
            </w:rPr>
            <w:t>Место для ввода текста.</w:t>
          </w:r>
        </w:sdtContent>
      </w:sdt>
    </w:p>
    <w:p w:rsidR="006E685A" w:rsidRDefault="006E685A">
      <w:pPr>
        <w:pStyle w:val="aff"/>
        <w:shd w:val="clear" w:color="auto" w:fill="FFFFFF"/>
        <w:ind w:left="0"/>
        <w:jc w:val="both"/>
        <w:rPr>
          <w:color w:val="000000"/>
          <w:sz w:val="20"/>
          <w:szCs w:val="20"/>
        </w:rPr>
      </w:pPr>
    </w:p>
    <w:p w:rsidR="006E685A" w:rsidRDefault="004C37C3">
      <w:pPr>
        <w:pStyle w:val="aff"/>
        <w:numPr>
          <w:ilvl w:val="0"/>
          <w:numId w:val="14"/>
        </w:numPr>
        <w:ind w:left="0" w:firstLine="0"/>
        <w:jc w:val="center"/>
        <w:rPr>
          <w:b/>
        </w:rPr>
      </w:pPr>
      <w:r>
        <w:rPr>
          <w:b/>
        </w:rPr>
        <w:t>Права и обязанности Сторон</w:t>
      </w:r>
    </w:p>
    <w:p w:rsidR="006E685A" w:rsidRDefault="006E685A">
      <w:pPr>
        <w:pStyle w:val="aff"/>
        <w:ind w:left="0"/>
        <w:rPr>
          <w:b/>
          <w:sz w:val="20"/>
          <w:szCs w:val="20"/>
        </w:rPr>
      </w:pPr>
    </w:p>
    <w:p w:rsidR="006E685A" w:rsidRDefault="004C37C3">
      <w:pPr>
        <w:pStyle w:val="aff"/>
        <w:numPr>
          <w:ilvl w:val="1"/>
          <w:numId w:val="15"/>
        </w:numPr>
        <w:jc w:val="both"/>
      </w:pPr>
      <w:r>
        <w:t xml:space="preserve"> Финансовый университет обязан: </w:t>
      </w:r>
    </w:p>
    <w:p w:rsidR="006E685A" w:rsidRDefault="004C37C3">
      <w:pPr>
        <w:pStyle w:val="aff"/>
        <w:ind w:left="0" w:firstLine="567"/>
        <w:jc w:val="both"/>
      </w:pPr>
      <w:r>
        <w:t>2.1.1. направить в Профильную организацию обучающегося для прохождения практики в соответствии со сроком, указанным в п. 1.2 настоящего Договора.</w:t>
      </w:r>
    </w:p>
    <w:p w:rsidR="006E685A" w:rsidRDefault="004C37C3">
      <w:pPr>
        <w:pStyle w:val="aff"/>
        <w:ind w:left="0" w:firstLine="567"/>
        <w:jc w:val="both"/>
      </w:pPr>
      <w: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:rsidR="006E685A" w:rsidRDefault="004C37C3">
      <w:pPr>
        <w:pStyle w:val="aff"/>
        <w:ind w:left="0" w:firstLine="567"/>
        <w:jc w:val="both"/>
      </w:pPr>
      <w:r>
        <w:t>составляет рабочий график (план) проведения практики обучающегося;</w:t>
      </w:r>
    </w:p>
    <w:p w:rsidR="006E685A" w:rsidRDefault="004C37C3">
      <w:pPr>
        <w:pStyle w:val="aff"/>
        <w:ind w:left="0" w:firstLine="567"/>
        <w:jc w:val="both"/>
      </w:pPr>
      <w:r>
        <w:t>разрабатывает индивидуальное задание для обучающегося, выполняемое в период практики;</w:t>
      </w:r>
    </w:p>
    <w:p w:rsidR="006E685A" w:rsidRDefault="004C37C3">
      <w:pPr>
        <w:pStyle w:val="aff"/>
        <w:ind w:left="0" w:firstLine="567"/>
        <w:jc w:val="both"/>
      </w:pPr>
      <w:r>
        <w:t>обеспечивает обучающегося рабочей программой практики и всеми необходимыми методическими материалами по организации и прохождению практики;</w:t>
      </w:r>
    </w:p>
    <w:p w:rsidR="006E685A" w:rsidRDefault="004C37C3">
      <w:pPr>
        <w:pStyle w:val="aff"/>
        <w:ind w:left="0" w:firstLine="567"/>
        <w:jc w:val="both"/>
      </w:pPr>
      <w:r>
        <w:t>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практики;</w:t>
      </w:r>
    </w:p>
    <w:p w:rsidR="006E685A" w:rsidRDefault="004C37C3">
      <w:pPr>
        <w:pStyle w:val="aff"/>
        <w:ind w:left="0" w:firstLine="567"/>
        <w:jc w:val="both"/>
      </w:pPr>
      <w:r>
        <w:t>консультирует обучающегося по вопросам выполнения программы практики и оформления ее результатов;</w:t>
      </w:r>
    </w:p>
    <w:p w:rsidR="006E685A" w:rsidRDefault="004C37C3">
      <w:pPr>
        <w:pStyle w:val="aff"/>
        <w:ind w:left="0" w:firstLine="567"/>
        <w:jc w:val="both"/>
      </w:pPr>
      <w:r>
        <w:lastRenderedPageBreak/>
        <w:t>оказывает методическую помощь в проведении практики обучающегося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:rsidR="006E685A" w:rsidRDefault="004C37C3">
      <w:pPr>
        <w:pStyle w:val="aff"/>
        <w:ind w:left="0" w:firstLine="567"/>
        <w:jc w:val="both"/>
      </w:pPr>
      <w:r>
        <w:t>несет ответственность совместно с руководителем практики от Профильной организации за жизнь и здоровье обучающегося,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:rsidR="006E685A" w:rsidRDefault="004C37C3">
      <w:pPr>
        <w:pStyle w:val="aff"/>
        <w:ind w:left="0" w:firstLine="567"/>
        <w:jc w:val="both"/>
      </w:pPr>
      <w:r>
        <w:t>осуществляет контроль за соблюдением сроков практики, ходом прохождения практики обучающимся и ее содержанием;</w:t>
      </w:r>
    </w:p>
    <w:p w:rsidR="006E685A" w:rsidRDefault="004C37C3">
      <w:pPr>
        <w:pStyle w:val="aff"/>
        <w:ind w:left="0" w:firstLine="567"/>
        <w:jc w:val="both"/>
      </w:pPr>
      <w:r>
        <w:t>оценивает результаты прохождения практики обучающегося.</w:t>
      </w:r>
    </w:p>
    <w:p w:rsidR="006E685A" w:rsidRDefault="004C37C3">
      <w:pPr>
        <w:pStyle w:val="aff"/>
        <w:numPr>
          <w:ilvl w:val="2"/>
          <w:numId w:val="10"/>
        </w:numPr>
        <w:ind w:left="0" w:firstLine="567"/>
        <w:jc w:val="both"/>
      </w:pPr>
      <w:r>
        <w:t>при смене руководителя практики в течение 3 (трех) рабочих дней сообщить об этом Профильной организации.</w:t>
      </w:r>
    </w:p>
    <w:p w:rsidR="006E685A" w:rsidRDefault="004C37C3">
      <w:pPr>
        <w:pStyle w:val="aff"/>
        <w:numPr>
          <w:ilvl w:val="1"/>
          <w:numId w:val="10"/>
        </w:numPr>
        <w:ind w:left="0" w:firstLine="567"/>
        <w:jc w:val="both"/>
      </w:pPr>
      <w:r>
        <w:t>Профильная организация обязана:</w:t>
      </w:r>
    </w:p>
    <w:p w:rsidR="006E685A" w:rsidRDefault="004C37C3">
      <w:pPr>
        <w:pStyle w:val="aff"/>
        <w:numPr>
          <w:ilvl w:val="2"/>
          <w:numId w:val="11"/>
        </w:numPr>
        <w:ind w:left="0" w:firstLine="567"/>
        <w:jc w:val="both"/>
      </w:pPr>
      <w:r>
        <w:t>создать условия для прохождения практики обучающемуся,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обучающегося;</w:t>
      </w:r>
    </w:p>
    <w:p w:rsidR="006E685A" w:rsidRDefault="004C37C3">
      <w:pPr>
        <w:pStyle w:val="aff"/>
        <w:numPr>
          <w:ilvl w:val="2"/>
          <w:numId w:val="11"/>
        </w:numPr>
        <w:ind w:left="0" w:firstLine="567"/>
        <w:jc w:val="both"/>
      </w:pPr>
      <w:r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:rsidR="006E685A" w:rsidRDefault="004C37C3">
      <w:pPr>
        <w:pStyle w:val="aff"/>
        <w:numPr>
          <w:ilvl w:val="2"/>
          <w:numId w:val="11"/>
        </w:numPr>
        <w:ind w:left="0" w:firstLine="567"/>
        <w:jc w:val="both"/>
      </w:pPr>
      <w: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:rsidR="006E685A" w:rsidRDefault="004C37C3">
      <w:pPr>
        <w:pStyle w:val="aff"/>
        <w:numPr>
          <w:ilvl w:val="2"/>
          <w:numId w:val="11"/>
        </w:numPr>
        <w:ind w:left="0" w:firstLine="567"/>
        <w:jc w:val="both"/>
      </w:pPr>
      <w:r>
        <w:t>обеспечить безопасные условия проведения практики обучающемуся,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6E685A" w:rsidRDefault="004C37C3">
      <w:pPr>
        <w:pStyle w:val="aff"/>
        <w:numPr>
          <w:ilvl w:val="2"/>
          <w:numId w:val="11"/>
        </w:numPr>
        <w:ind w:left="0" w:firstLine="567"/>
        <w:jc w:val="both"/>
      </w:pPr>
      <w: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:rsidR="006E685A" w:rsidRDefault="004C37C3">
      <w:pPr>
        <w:pStyle w:val="aff"/>
        <w:numPr>
          <w:ilvl w:val="2"/>
          <w:numId w:val="11"/>
        </w:numPr>
        <w:ind w:left="0" w:firstLine="567"/>
        <w:jc w:val="both"/>
      </w:pPr>
      <w:r>
        <w:t>ознакомить обучающегося с правилами внутреннего трудового распорядка Профильной организации;</w:t>
      </w:r>
    </w:p>
    <w:p w:rsidR="006E685A" w:rsidRDefault="004C37C3">
      <w:pPr>
        <w:pStyle w:val="aff"/>
        <w:numPr>
          <w:ilvl w:val="2"/>
          <w:numId w:val="11"/>
        </w:numPr>
        <w:ind w:left="0" w:firstLine="567"/>
        <w:jc w:val="both"/>
      </w:pPr>
      <w:r>
        <w:t>провести инструктаж обучающегося по охране труда и технике безопасности и осуществлять надзор за соблюдением обучающимся правил техники безопасности;</w:t>
      </w:r>
    </w:p>
    <w:p w:rsidR="006E685A" w:rsidRDefault="004C37C3">
      <w:pPr>
        <w:pStyle w:val="aff"/>
        <w:numPr>
          <w:ilvl w:val="2"/>
          <w:numId w:val="11"/>
        </w:numPr>
        <w:ind w:left="0" w:firstLine="556"/>
        <w:jc w:val="both"/>
      </w:pPr>
      <w:r>
        <w:t>предоставить обучающемуся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:rsidR="006E685A" w:rsidRDefault="004C37C3">
      <w:pPr>
        <w:pStyle w:val="aff"/>
        <w:numPr>
          <w:ilvl w:val="2"/>
          <w:numId w:val="11"/>
        </w:numPr>
        <w:ind w:left="0" w:firstLine="567"/>
        <w:jc w:val="both"/>
      </w:pPr>
      <w:r>
        <w:t>обо всех случаях нарушения обучающимся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:rsidR="006E685A" w:rsidRDefault="004C37C3">
      <w:pPr>
        <w:pStyle w:val="aff"/>
        <w:numPr>
          <w:ilvl w:val="1"/>
          <w:numId w:val="11"/>
        </w:numPr>
        <w:ind w:left="567" w:firstLine="0"/>
        <w:jc w:val="both"/>
      </w:pPr>
      <w:r>
        <w:t>Финансовый университет имеет право:</w:t>
      </w:r>
    </w:p>
    <w:p w:rsidR="006E685A" w:rsidRDefault="004C37C3">
      <w:pPr>
        <w:pStyle w:val="aff"/>
        <w:numPr>
          <w:ilvl w:val="2"/>
          <w:numId w:val="12"/>
        </w:numPr>
        <w:ind w:left="0" w:firstLine="567"/>
        <w:jc w:val="both"/>
      </w:pPr>
      <w:r>
        <w:t>осуществлять контроль соответствия условий проведения практики требованиям настоящего Договора;</w:t>
      </w:r>
    </w:p>
    <w:p w:rsidR="006E685A" w:rsidRDefault="004C37C3">
      <w:pPr>
        <w:pStyle w:val="aff"/>
        <w:numPr>
          <w:ilvl w:val="2"/>
          <w:numId w:val="12"/>
        </w:numPr>
        <w:ind w:left="0" w:firstLine="567"/>
        <w:jc w:val="both"/>
      </w:pPr>
      <w:r>
        <w:t>запрашивать информацию об организации практики, в том числе о качестве и объеме выполненных обучающимися работ, связанных с будущей профессиональной деятельностью;</w:t>
      </w:r>
    </w:p>
    <w:p w:rsidR="006E685A" w:rsidRDefault="004C37C3">
      <w:pPr>
        <w:pStyle w:val="aff"/>
        <w:numPr>
          <w:ilvl w:val="1"/>
          <w:numId w:val="12"/>
        </w:numPr>
        <w:ind w:left="0" w:firstLine="567"/>
        <w:jc w:val="both"/>
      </w:pPr>
      <w:r>
        <w:t>Профильная организация имеет право:</w:t>
      </w:r>
    </w:p>
    <w:p w:rsidR="006E685A" w:rsidRDefault="004C37C3">
      <w:pPr>
        <w:pStyle w:val="aff"/>
        <w:numPr>
          <w:ilvl w:val="2"/>
          <w:numId w:val="12"/>
        </w:numPr>
        <w:ind w:left="0" w:firstLine="567"/>
        <w:jc w:val="both"/>
      </w:pPr>
      <w:r>
        <w:t>требовать от обучающегося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6E685A" w:rsidRDefault="004C37C3">
      <w:pPr>
        <w:pStyle w:val="aff"/>
        <w:numPr>
          <w:ilvl w:val="2"/>
          <w:numId w:val="12"/>
        </w:numPr>
        <w:ind w:left="0" w:firstLine="567"/>
        <w:jc w:val="both"/>
      </w:pPr>
      <w:r>
        <w:t>при наличии в Профильной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должности;</w:t>
      </w:r>
    </w:p>
    <w:p w:rsidR="006E685A" w:rsidRDefault="004C37C3">
      <w:pPr>
        <w:pStyle w:val="aff"/>
        <w:numPr>
          <w:ilvl w:val="2"/>
          <w:numId w:val="12"/>
        </w:numPr>
        <w:ind w:left="0" w:firstLine="567"/>
        <w:jc w:val="both"/>
      </w:pPr>
      <w:r>
        <w:lastRenderedPageBreak/>
        <w:t>в случае установления факта нарушения обучающимся своих обязанностей, режима конфиденциальности в период прохождения практики, приостановить проведение практики в отношении обучающегося.</w:t>
      </w:r>
    </w:p>
    <w:p w:rsidR="006E685A" w:rsidRDefault="006E685A">
      <w:pPr>
        <w:pStyle w:val="aff"/>
        <w:ind w:left="567"/>
        <w:jc w:val="both"/>
        <w:rPr>
          <w:sz w:val="20"/>
          <w:szCs w:val="20"/>
        </w:rPr>
      </w:pPr>
    </w:p>
    <w:p w:rsidR="006E685A" w:rsidRDefault="004C37C3">
      <w:pPr>
        <w:pStyle w:val="aff"/>
        <w:numPr>
          <w:ilvl w:val="0"/>
          <w:numId w:val="12"/>
        </w:numPr>
        <w:ind w:left="0" w:firstLine="0"/>
        <w:jc w:val="center"/>
        <w:rPr>
          <w:b/>
        </w:rPr>
      </w:pPr>
      <w:r>
        <w:rPr>
          <w:b/>
        </w:rPr>
        <w:t>Срок действия договора</w:t>
      </w:r>
    </w:p>
    <w:p w:rsidR="006E685A" w:rsidRDefault="006E685A">
      <w:pPr>
        <w:pStyle w:val="aff"/>
        <w:ind w:left="0" w:firstLine="567"/>
        <w:rPr>
          <w:sz w:val="20"/>
          <w:szCs w:val="20"/>
        </w:rPr>
      </w:pPr>
    </w:p>
    <w:p w:rsidR="006E685A" w:rsidRDefault="004C37C3">
      <w:pPr>
        <w:pStyle w:val="aff"/>
        <w:numPr>
          <w:ilvl w:val="1"/>
          <w:numId w:val="13"/>
        </w:numPr>
        <w:ind w:left="0" w:firstLine="567"/>
        <w:jc w:val="both"/>
      </w:pPr>
      <w:r>
        <w:t>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:rsidR="006E685A" w:rsidRDefault="004C37C3">
      <w: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:rsidR="006E685A" w:rsidRDefault="006E685A">
      <w:pPr>
        <w:pStyle w:val="aff"/>
        <w:ind w:left="567"/>
        <w:jc w:val="both"/>
        <w:rPr>
          <w:sz w:val="20"/>
          <w:szCs w:val="20"/>
        </w:rPr>
      </w:pPr>
    </w:p>
    <w:p w:rsidR="006E685A" w:rsidRDefault="004C37C3">
      <w:pPr>
        <w:pStyle w:val="aff"/>
        <w:numPr>
          <w:ilvl w:val="0"/>
          <w:numId w:val="13"/>
        </w:numPr>
        <w:ind w:left="0" w:firstLine="0"/>
        <w:jc w:val="center"/>
        <w:rPr>
          <w:b/>
        </w:rPr>
      </w:pPr>
      <w:r>
        <w:rPr>
          <w:b/>
        </w:rPr>
        <w:t>Заключительные положения</w:t>
      </w:r>
    </w:p>
    <w:p w:rsidR="006E685A" w:rsidRDefault="006E685A">
      <w:pPr>
        <w:pStyle w:val="aff"/>
        <w:ind w:left="0" w:firstLine="567"/>
        <w:rPr>
          <w:sz w:val="20"/>
          <w:szCs w:val="20"/>
        </w:rPr>
      </w:pPr>
    </w:p>
    <w:p w:rsidR="006E685A" w:rsidRDefault="004C37C3">
      <w:pPr>
        <w:pStyle w:val="aff"/>
        <w:numPr>
          <w:ilvl w:val="1"/>
          <w:numId w:val="13"/>
        </w:numPr>
        <w:ind w:left="0" w:firstLine="567"/>
        <w:jc w:val="both"/>
      </w:pPr>
      <w: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6E685A" w:rsidRDefault="004C37C3">
      <w:pPr>
        <w:pStyle w:val="aff"/>
        <w:numPr>
          <w:ilvl w:val="1"/>
          <w:numId w:val="13"/>
        </w:numPr>
        <w:ind w:left="0" w:firstLine="567"/>
        <w:jc w:val="both"/>
      </w:pPr>
      <w: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:rsidR="006E685A" w:rsidRDefault="004C37C3">
      <w:pPr>
        <w:pStyle w:val="aff"/>
        <w:numPr>
          <w:ilvl w:val="1"/>
          <w:numId w:val="13"/>
        </w:numPr>
        <w:ind w:left="0" w:firstLine="567"/>
        <w:jc w:val="both"/>
      </w:pPr>
      <w:r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:rsidR="006E685A" w:rsidRDefault="006E685A">
      <w:pPr>
        <w:shd w:val="clear" w:color="auto" w:fill="FFFFFF"/>
        <w:tabs>
          <w:tab w:val="left" w:pos="1493"/>
        </w:tabs>
        <w:spacing w:line="360" w:lineRule="auto"/>
        <w:jc w:val="center"/>
        <w:rPr>
          <w:color w:val="000000"/>
          <w:sz w:val="20"/>
          <w:szCs w:val="20"/>
        </w:rPr>
      </w:pPr>
    </w:p>
    <w:p w:rsidR="006E685A" w:rsidRDefault="004C37C3">
      <w:pPr>
        <w:pStyle w:val="aff"/>
        <w:numPr>
          <w:ilvl w:val="0"/>
          <w:numId w:val="13"/>
        </w:numPr>
        <w:spacing w:line="360" w:lineRule="auto"/>
        <w:ind w:left="0" w:firstLine="0"/>
        <w:jc w:val="center"/>
        <w:rPr>
          <w:b/>
        </w:rPr>
      </w:pPr>
      <w:r>
        <w:rPr>
          <w:b/>
          <w:color w:val="000000"/>
        </w:rPr>
        <w:t>Юридические адреса и подписи сторон</w:t>
      </w:r>
    </w:p>
    <w:p w:rsidR="006E685A" w:rsidRDefault="006E685A">
      <w:pPr>
        <w:pStyle w:val="aff"/>
        <w:spacing w:line="360" w:lineRule="auto"/>
        <w:ind w:left="0"/>
        <w:rPr>
          <w:b/>
          <w:sz w:val="20"/>
          <w:szCs w:val="20"/>
        </w:rPr>
      </w:pPr>
    </w:p>
    <w:tbl>
      <w:tblPr>
        <w:tblW w:w="10455" w:type="dxa"/>
        <w:tblLayout w:type="fixed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6E685A">
        <w:tc>
          <w:tcPr>
            <w:tcW w:w="4928" w:type="dxa"/>
            <w:shd w:val="clear" w:color="auto" w:fill="auto"/>
          </w:tcPr>
          <w:p w:rsidR="006E685A" w:rsidRDefault="004C37C3">
            <w:pPr>
              <w:widowControl w:val="0"/>
              <w:ind w:left="-956"/>
              <w:jc w:val="center"/>
              <w:rPr>
                <w:b/>
              </w:rPr>
            </w:pPr>
            <w:r>
              <w:rPr>
                <w:b/>
              </w:rPr>
              <w:t>Финансовый университет</w:t>
            </w:r>
          </w:p>
          <w:p w:rsidR="006E685A" w:rsidRDefault="006E685A">
            <w:pPr>
              <w:widowControl w:val="0"/>
              <w:ind w:left="-956"/>
              <w:jc w:val="center"/>
              <w:rPr>
                <w:b/>
              </w:rPr>
            </w:pPr>
          </w:p>
          <w:p w:rsidR="006E685A" w:rsidRDefault="004C37C3">
            <w:pPr>
              <w:widowControl w:val="0"/>
              <w:rPr>
                <w:b/>
              </w:rPr>
            </w:pPr>
            <w: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  <w:shd w:val="clear" w:color="auto" w:fill="auto"/>
          </w:tcPr>
          <w:p w:rsidR="006E685A" w:rsidRDefault="006E685A">
            <w:pPr>
              <w:widowControl w:val="0"/>
              <w:ind w:left="-10"/>
            </w:pPr>
          </w:p>
        </w:tc>
        <w:tc>
          <w:tcPr>
            <w:tcW w:w="5068" w:type="dxa"/>
            <w:shd w:val="clear" w:color="auto" w:fill="auto"/>
          </w:tcPr>
          <w:p w:rsidR="006E685A" w:rsidRDefault="004C37C3">
            <w:pPr>
              <w:widowControl w:val="0"/>
              <w:ind w:left="-1671"/>
              <w:jc w:val="center"/>
              <w:rPr>
                <w:b/>
              </w:rPr>
            </w:pPr>
            <w:r>
              <w:rPr>
                <w:b/>
              </w:rPr>
              <w:t>Профильная организация</w:t>
            </w:r>
          </w:p>
          <w:p w:rsidR="006E685A" w:rsidRDefault="006E685A">
            <w:pPr>
              <w:widowControl w:val="0"/>
              <w:ind w:left="-10"/>
              <w:jc w:val="center"/>
              <w:rPr>
                <w:b/>
              </w:rPr>
            </w:pPr>
          </w:p>
          <w:p w:rsidR="006E685A" w:rsidRDefault="004C37C3">
            <w:pPr>
              <w:widowControl w:val="0"/>
              <w:ind w:left="-10"/>
            </w:pPr>
            <w:r>
              <w:t>Наименование Профильной организации</w:t>
            </w:r>
          </w:p>
        </w:tc>
      </w:tr>
      <w:tr w:rsidR="006E685A">
        <w:tc>
          <w:tcPr>
            <w:tcW w:w="4928" w:type="dxa"/>
            <w:shd w:val="clear" w:color="auto" w:fill="auto"/>
          </w:tcPr>
          <w:p w:rsidR="006E685A" w:rsidRDefault="006E685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59" w:type="dxa"/>
            <w:shd w:val="clear" w:color="auto" w:fill="auto"/>
          </w:tcPr>
          <w:p w:rsidR="006E685A" w:rsidRDefault="006E685A">
            <w:pPr>
              <w:widowControl w:val="0"/>
              <w:ind w:left="-10"/>
            </w:pPr>
          </w:p>
        </w:tc>
        <w:tc>
          <w:tcPr>
            <w:tcW w:w="5068" w:type="dxa"/>
            <w:shd w:val="clear" w:color="auto" w:fill="auto"/>
          </w:tcPr>
          <w:p w:rsidR="006E685A" w:rsidRDefault="006E685A">
            <w:pPr>
              <w:widowControl w:val="0"/>
              <w:ind w:left="-10"/>
              <w:jc w:val="center"/>
              <w:rPr>
                <w:b/>
              </w:rPr>
            </w:pPr>
          </w:p>
        </w:tc>
      </w:tr>
      <w:tr w:rsidR="006E685A">
        <w:tc>
          <w:tcPr>
            <w:tcW w:w="4928" w:type="dxa"/>
            <w:shd w:val="clear" w:color="auto" w:fill="auto"/>
          </w:tcPr>
          <w:p w:rsidR="006E685A" w:rsidRDefault="004C37C3">
            <w:pPr>
              <w:widowControl w:val="0"/>
            </w:pPr>
            <w:r>
              <w:t xml:space="preserve">Адрес: 125167, г. Москва, вн. тер. г. муниципальный округ Хорошевский, </w:t>
            </w:r>
          </w:p>
          <w:p w:rsidR="006E685A" w:rsidRDefault="004C37C3">
            <w:pPr>
              <w:widowControl w:val="0"/>
              <w:jc w:val="both"/>
            </w:pPr>
            <w:r>
              <w:t>Ленинградский проспект, д. 49/2</w:t>
            </w:r>
          </w:p>
          <w:p w:rsidR="006E685A" w:rsidRDefault="006E685A">
            <w:pPr>
              <w:widowControl w:val="0"/>
              <w:jc w:val="both"/>
            </w:pPr>
          </w:p>
        </w:tc>
        <w:tc>
          <w:tcPr>
            <w:tcW w:w="459" w:type="dxa"/>
            <w:shd w:val="clear" w:color="auto" w:fill="auto"/>
          </w:tcPr>
          <w:p w:rsidR="006E685A" w:rsidRDefault="006E685A">
            <w:pPr>
              <w:widowControl w:val="0"/>
              <w:ind w:left="-10"/>
            </w:pPr>
          </w:p>
        </w:tc>
        <w:tc>
          <w:tcPr>
            <w:tcW w:w="5068" w:type="dxa"/>
            <w:shd w:val="clear" w:color="auto" w:fill="auto"/>
          </w:tcPr>
          <w:p w:rsidR="006E685A" w:rsidRDefault="004C37C3">
            <w:pPr>
              <w:widowControl w:val="0"/>
              <w:ind w:left="-10"/>
            </w:pPr>
            <w:r>
              <w:t>Адрес</w:t>
            </w:r>
          </w:p>
        </w:tc>
      </w:tr>
      <w:tr w:rsidR="006E685A">
        <w:trPr>
          <w:trHeight w:val="1976"/>
        </w:trPr>
        <w:tc>
          <w:tcPr>
            <w:tcW w:w="4928" w:type="dxa"/>
            <w:shd w:val="clear" w:color="auto" w:fill="auto"/>
          </w:tcPr>
          <w:p w:rsidR="006E685A" w:rsidRDefault="006E685A">
            <w:pPr>
              <w:widowControl w:val="0"/>
            </w:pPr>
          </w:p>
          <w:p w:rsidR="006E685A" w:rsidRDefault="004C37C3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Контактное лицо от Финансового университета: </w:t>
            </w:r>
          </w:p>
          <w:p w:rsidR="006E685A" w:rsidRDefault="004C37C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Начальник отдела координации практической подготовки Эльканова Е.А.</w:t>
            </w:r>
          </w:p>
          <w:p w:rsidR="006E685A" w:rsidRDefault="004C37C3">
            <w:pPr>
              <w:widowControl w:val="0"/>
              <w:rPr>
                <w:bCs/>
              </w:rPr>
            </w:pPr>
            <w:r>
              <w:rPr>
                <w:bCs/>
              </w:rPr>
              <w:t>Телефон: +7 (499) 553-10-59</w:t>
            </w:r>
          </w:p>
          <w:p w:rsidR="006E685A" w:rsidRDefault="004C37C3">
            <w:pPr>
              <w:widowControl w:val="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Электронная почта: praktika@fa.ru</w:t>
            </w:r>
          </w:p>
          <w:p w:rsidR="006E685A" w:rsidRDefault="006E685A">
            <w:pPr>
              <w:widowControl w:val="0"/>
              <w:rPr>
                <w:color w:val="000000"/>
                <w:spacing w:val="-1"/>
              </w:rPr>
            </w:pPr>
          </w:p>
        </w:tc>
        <w:tc>
          <w:tcPr>
            <w:tcW w:w="459" w:type="dxa"/>
            <w:shd w:val="clear" w:color="auto" w:fill="auto"/>
          </w:tcPr>
          <w:p w:rsidR="006E685A" w:rsidRDefault="006E685A">
            <w:pPr>
              <w:widowControl w:val="0"/>
              <w:ind w:left="-10"/>
            </w:pPr>
          </w:p>
        </w:tc>
        <w:tc>
          <w:tcPr>
            <w:tcW w:w="5068" w:type="dxa"/>
            <w:shd w:val="clear" w:color="auto" w:fill="auto"/>
          </w:tcPr>
          <w:p w:rsidR="006E685A" w:rsidRDefault="006E685A">
            <w:pPr>
              <w:widowControl w:val="0"/>
              <w:ind w:left="-10"/>
              <w:jc w:val="both"/>
              <w:rPr>
                <w:bCs/>
              </w:rPr>
            </w:pPr>
          </w:p>
          <w:p w:rsidR="006E685A" w:rsidRDefault="004C37C3">
            <w:pPr>
              <w:widowControl w:val="0"/>
              <w:ind w:left="-10"/>
              <w:jc w:val="both"/>
              <w:rPr>
                <w:bCs/>
              </w:rPr>
            </w:pPr>
            <w:r>
              <w:rPr>
                <w:bCs/>
              </w:rPr>
              <w:t>Контактное лицо от Профильной организации:</w:t>
            </w:r>
          </w:p>
          <w:p w:rsidR="006E685A" w:rsidRDefault="004C37C3">
            <w:pPr>
              <w:widowControl w:val="0"/>
              <w:ind w:left="-10"/>
              <w:jc w:val="both"/>
              <w:rPr>
                <w:bCs/>
              </w:rPr>
            </w:pPr>
            <w:r>
              <w:rPr>
                <w:bCs/>
              </w:rPr>
              <w:t xml:space="preserve">Должность </w:t>
            </w:r>
          </w:p>
          <w:p w:rsidR="006E685A" w:rsidRDefault="004C37C3">
            <w:pPr>
              <w:widowControl w:val="0"/>
              <w:ind w:left="-10"/>
              <w:jc w:val="both"/>
              <w:rPr>
                <w:bCs/>
              </w:rPr>
            </w:pPr>
            <w:r>
              <w:rPr>
                <w:bCs/>
              </w:rPr>
              <w:t>ФИО</w:t>
            </w:r>
          </w:p>
          <w:p w:rsidR="006E685A" w:rsidRDefault="004C37C3">
            <w:pPr>
              <w:widowControl w:val="0"/>
              <w:ind w:left="-1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Телефон: </w:t>
            </w:r>
          </w:p>
          <w:p w:rsidR="006E685A" w:rsidRDefault="004C37C3">
            <w:pPr>
              <w:widowControl w:val="0"/>
              <w:ind w:left="-1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Электронная почта:</w:t>
            </w:r>
          </w:p>
        </w:tc>
      </w:tr>
      <w:tr w:rsidR="006E685A">
        <w:trPr>
          <w:trHeight w:val="533"/>
        </w:trPr>
        <w:tc>
          <w:tcPr>
            <w:tcW w:w="4928" w:type="dxa"/>
            <w:shd w:val="clear" w:color="auto" w:fill="auto"/>
          </w:tcPr>
          <w:p w:rsidR="006E685A" w:rsidRDefault="004C37C3">
            <w:pPr>
              <w:widowControl w:val="0"/>
            </w:pPr>
            <w:r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  <w:shd w:val="clear" w:color="auto" w:fill="auto"/>
          </w:tcPr>
          <w:p w:rsidR="006E685A" w:rsidRDefault="006E685A">
            <w:pPr>
              <w:widowControl w:val="0"/>
              <w:ind w:left="-10"/>
            </w:pPr>
          </w:p>
        </w:tc>
        <w:tc>
          <w:tcPr>
            <w:tcW w:w="5068" w:type="dxa"/>
            <w:shd w:val="clear" w:color="auto" w:fill="auto"/>
          </w:tcPr>
          <w:p w:rsidR="006E685A" w:rsidRDefault="004C37C3">
            <w:pPr>
              <w:widowControl w:val="0"/>
              <w:ind w:left="-10"/>
            </w:pPr>
            <w:r>
              <w:t>Должность</w:t>
            </w:r>
          </w:p>
          <w:p w:rsidR="006E685A" w:rsidRDefault="006E685A">
            <w:pPr>
              <w:widowControl w:val="0"/>
              <w:ind w:left="-10"/>
            </w:pPr>
          </w:p>
          <w:p w:rsidR="006E685A" w:rsidRDefault="006E685A">
            <w:pPr>
              <w:widowControl w:val="0"/>
              <w:ind w:left="-10"/>
            </w:pPr>
          </w:p>
        </w:tc>
      </w:tr>
      <w:tr w:rsidR="006E685A">
        <w:tc>
          <w:tcPr>
            <w:tcW w:w="4928" w:type="dxa"/>
            <w:shd w:val="clear" w:color="auto" w:fill="auto"/>
          </w:tcPr>
          <w:p w:rsidR="006E685A" w:rsidRDefault="006E685A">
            <w:pPr>
              <w:widowControl w:val="0"/>
            </w:pPr>
          </w:p>
          <w:p w:rsidR="006E685A" w:rsidRDefault="004C37C3">
            <w:pPr>
              <w:widowControl w:val="0"/>
            </w:pPr>
            <w:r>
              <w:t>_____________________ И.М. Охтова</w:t>
            </w:r>
          </w:p>
          <w:p w:rsidR="006E685A" w:rsidRDefault="004C37C3">
            <w:pPr>
              <w:widowControl w:val="0"/>
            </w:pPr>
            <w:r>
              <w:t xml:space="preserve">                     М.П.</w:t>
            </w:r>
          </w:p>
        </w:tc>
        <w:tc>
          <w:tcPr>
            <w:tcW w:w="459" w:type="dxa"/>
            <w:shd w:val="clear" w:color="auto" w:fill="auto"/>
          </w:tcPr>
          <w:p w:rsidR="006E685A" w:rsidRDefault="006E685A">
            <w:pPr>
              <w:widowControl w:val="0"/>
              <w:ind w:left="-10"/>
            </w:pPr>
          </w:p>
        </w:tc>
        <w:tc>
          <w:tcPr>
            <w:tcW w:w="5068" w:type="dxa"/>
            <w:shd w:val="clear" w:color="auto" w:fill="auto"/>
          </w:tcPr>
          <w:p w:rsidR="006E685A" w:rsidRDefault="006E685A">
            <w:pPr>
              <w:widowControl w:val="0"/>
              <w:ind w:left="-10"/>
            </w:pPr>
          </w:p>
          <w:p w:rsidR="006E685A" w:rsidRDefault="004C37C3">
            <w:pPr>
              <w:widowControl w:val="0"/>
              <w:ind w:left="-10"/>
            </w:pPr>
            <w:r>
              <w:t>________________________ И.О. Фамилия</w:t>
            </w:r>
          </w:p>
          <w:p w:rsidR="006E685A" w:rsidRDefault="004C37C3">
            <w:pPr>
              <w:widowControl w:val="0"/>
              <w:ind w:left="-10"/>
            </w:pPr>
            <w:r>
              <w:t xml:space="preserve">                   М.П.</w:t>
            </w:r>
          </w:p>
        </w:tc>
      </w:tr>
    </w:tbl>
    <w:p w:rsidR="006E685A" w:rsidRDefault="006E685A"/>
    <w:p w:rsidR="006E685A" w:rsidRDefault="006E685A"/>
    <w:p w:rsidR="006E685A" w:rsidRDefault="004C37C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3</w:t>
      </w:r>
    </w:p>
    <w:p w:rsidR="006E685A" w:rsidRDefault="004C3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индивидуального плана</w:t>
      </w:r>
    </w:p>
    <w:p w:rsidR="006E685A" w:rsidRDefault="006E685A">
      <w:pPr>
        <w:jc w:val="center"/>
        <w:rPr>
          <w:b/>
          <w:sz w:val="20"/>
          <w:szCs w:val="20"/>
        </w:rPr>
      </w:pPr>
    </w:p>
    <w:p w:rsidR="006E685A" w:rsidRDefault="004C37C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6E685A" w:rsidRDefault="004C37C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6E685A" w:rsidRDefault="004C37C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6E685A" w:rsidRDefault="004C37C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</w:p>
    <w:p w:rsidR="006E685A" w:rsidRDefault="004C37C3">
      <w:pPr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Индивидуальный план</w:t>
      </w:r>
    </w:p>
    <w:p w:rsidR="006E685A" w:rsidRDefault="004C37C3">
      <w:pPr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прохождения практики по получению профессиональных умений и опыта профессиональной деятельности </w:t>
      </w:r>
    </w:p>
    <w:p w:rsidR="006E685A" w:rsidRDefault="004C37C3">
      <w:pPr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(в том числе педагогической)</w:t>
      </w:r>
    </w:p>
    <w:p w:rsidR="006E685A" w:rsidRDefault="006E685A">
      <w:pPr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</w:p>
    <w:p w:rsidR="006E685A" w:rsidRDefault="006E685A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52"/>
        <w:gridCol w:w="3357"/>
        <w:gridCol w:w="2016"/>
        <w:gridCol w:w="2032"/>
        <w:gridCol w:w="2138"/>
      </w:tblGrid>
      <w:tr w:rsidR="006E685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мероприятий</w:t>
            </w:r>
          </w:p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(заданий)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Планируемая дата проведения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фактического выполнения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Отметка о выполнении</w:t>
            </w:r>
          </w:p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 руководителя)</w:t>
            </w:r>
          </w:p>
        </w:tc>
      </w:tr>
      <w:tr w:rsidR="006E685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6E685A" w:rsidRDefault="006E685A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</w:p>
    <w:p w:rsidR="006E685A" w:rsidRDefault="004C37C3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Аспирант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</w:t>
      </w:r>
      <w:r>
        <w:rPr>
          <w:sz w:val="28"/>
          <w:szCs w:val="28"/>
        </w:rPr>
        <w:tab/>
        <w:t>ФИО</w:t>
      </w:r>
    </w:p>
    <w:p w:rsidR="006E685A" w:rsidRDefault="004C37C3">
      <w:pPr>
        <w:widowControl w:val="0"/>
        <w:spacing w:line="360" w:lineRule="auto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>(подпись)</w:t>
      </w:r>
    </w:p>
    <w:p w:rsidR="006E685A" w:rsidRDefault="004C37C3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Научный руководитель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</w:t>
      </w:r>
      <w:r>
        <w:rPr>
          <w:sz w:val="28"/>
          <w:szCs w:val="28"/>
        </w:rPr>
        <w:tab/>
        <w:t>ФИО</w:t>
      </w:r>
    </w:p>
    <w:p w:rsidR="006E685A" w:rsidRDefault="004C37C3">
      <w:pPr>
        <w:widowControl w:val="0"/>
        <w:spacing w:line="360" w:lineRule="auto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>(подпись)</w:t>
      </w:r>
      <w:r>
        <w:rPr>
          <w:b/>
          <w:sz w:val="28"/>
          <w:szCs w:val="28"/>
        </w:rPr>
        <w:t xml:space="preserve">    </w:t>
      </w:r>
    </w:p>
    <w:p w:rsidR="006E685A" w:rsidRDefault="006E685A">
      <w:pPr>
        <w:jc w:val="right"/>
        <w:rPr>
          <w:b/>
          <w:sz w:val="28"/>
          <w:szCs w:val="28"/>
        </w:rPr>
      </w:pPr>
    </w:p>
    <w:p w:rsidR="006E685A" w:rsidRDefault="006E685A">
      <w:pPr>
        <w:jc w:val="right"/>
        <w:rPr>
          <w:b/>
          <w:sz w:val="28"/>
          <w:szCs w:val="28"/>
        </w:rPr>
        <w:sectPr w:rsidR="006E685A">
          <w:headerReference w:type="even" r:id="rId32"/>
          <w:headerReference w:type="default" r:id="rId33"/>
          <w:footerReference w:type="default" r:id="rId34"/>
          <w:headerReference w:type="first" r:id="rId35"/>
          <w:footerReference w:type="first" r:id="rId36"/>
          <w:pgSz w:w="11906" w:h="16838"/>
          <w:pgMar w:top="1134" w:right="567" w:bottom="1134" w:left="1134" w:header="709" w:footer="709" w:gutter="0"/>
          <w:cols w:space="720"/>
          <w:formProt w:val="0"/>
          <w:titlePg/>
          <w:docGrid w:linePitch="360"/>
        </w:sectPr>
      </w:pPr>
    </w:p>
    <w:p w:rsidR="006E685A" w:rsidRDefault="004C37C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4</w:t>
      </w:r>
    </w:p>
    <w:p w:rsidR="006E685A" w:rsidRDefault="004C3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отзыва</w:t>
      </w:r>
    </w:p>
    <w:p w:rsidR="006E685A" w:rsidRDefault="006E685A">
      <w:pPr>
        <w:jc w:val="center"/>
        <w:rPr>
          <w:sz w:val="22"/>
          <w:szCs w:val="22"/>
        </w:rPr>
      </w:pPr>
    </w:p>
    <w:p w:rsidR="006E685A" w:rsidRDefault="006E685A">
      <w:pPr>
        <w:jc w:val="center"/>
        <w:rPr>
          <w:sz w:val="22"/>
          <w:szCs w:val="22"/>
        </w:rPr>
      </w:pPr>
    </w:p>
    <w:p w:rsidR="006E685A" w:rsidRDefault="004C37C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6E685A" w:rsidRDefault="004C37C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6E685A" w:rsidRDefault="004C37C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6E685A" w:rsidRDefault="004C37C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6E685A" w:rsidRDefault="006E685A">
      <w:pPr>
        <w:widowControl w:val="0"/>
        <w:spacing w:line="360" w:lineRule="auto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jc w:val="both"/>
        <w:rPr>
          <w:sz w:val="28"/>
          <w:szCs w:val="28"/>
        </w:rPr>
      </w:pPr>
    </w:p>
    <w:p w:rsidR="006E685A" w:rsidRDefault="004C37C3">
      <w:pPr>
        <w:widowControl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ОТЗЫВ</w:t>
      </w:r>
    </w:p>
    <w:p w:rsidR="006E685A" w:rsidRDefault="004C37C3">
      <w:pPr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научного руководителя по практике по получению профессиональных умений и опыта профессиональной деятельности (в том числе педагогической)</w:t>
      </w:r>
    </w:p>
    <w:p w:rsidR="006E685A" w:rsidRDefault="006E685A">
      <w:pPr>
        <w:widowControl w:val="0"/>
        <w:spacing w:line="360" w:lineRule="auto"/>
        <w:jc w:val="center"/>
        <w:rPr>
          <w:sz w:val="28"/>
          <w:szCs w:val="28"/>
        </w:rPr>
      </w:pPr>
    </w:p>
    <w:p w:rsidR="006E685A" w:rsidRDefault="004C37C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Фамилия, имя, отчество аспиранта.</w:t>
      </w:r>
    </w:p>
    <w:p w:rsidR="006E685A" w:rsidRDefault="004C37C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Период практики: с ___________ года по __________года.</w:t>
      </w:r>
    </w:p>
    <w:p w:rsidR="006E685A" w:rsidRDefault="004C37C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Место прохождения практики:</w:t>
      </w:r>
    </w:p>
    <w:p w:rsidR="006E685A" w:rsidRDefault="004C37C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Отношение аспиранта к практике (профессиональный интерес, инициативность, оперативность, исполнительность, соблюдение трудовой дисциплины и др.).</w:t>
      </w:r>
    </w:p>
    <w:p w:rsidR="006E685A" w:rsidRDefault="004C37C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Объем и качество выполненной работы.</w:t>
      </w:r>
    </w:p>
    <w:p w:rsidR="006E685A" w:rsidRDefault="004C37C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Степень овладения педагогическими, методическими и практическими навыками и умениями.</w:t>
      </w:r>
    </w:p>
    <w:p w:rsidR="006E685A" w:rsidRDefault="004C37C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Недостатки в педагогической работе и теоретической подготовке аспиранта (если они есть), методические рекомендации.</w:t>
      </w:r>
    </w:p>
    <w:p w:rsidR="006E685A" w:rsidRDefault="004C37C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 Общая оценка работы аспиранта.</w:t>
      </w:r>
    </w:p>
    <w:p w:rsidR="006E685A" w:rsidRDefault="004C37C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 Фамилия, имя, отчество, должность, ученая степень руководителя практики, его подпись.</w:t>
      </w: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  <w:sectPr w:rsidR="006E685A">
          <w:headerReference w:type="default" r:id="rId37"/>
          <w:footerReference w:type="default" r:id="rId38"/>
          <w:headerReference w:type="first" r:id="rId39"/>
          <w:footerReference w:type="first" r:id="rId40"/>
          <w:pgSz w:w="11906" w:h="16838"/>
          <w:pgMar w:top="1134" w:right="567" w:bottom="1134" w:left="1134" w:header="709" w:footer="0" w:gutter="0"/>
          <w:cols w:space="720"/>
          <w:formProt w:val="0"/>
          <w:docGrid w:linePitch="360"/>
        </w:sectPr>
      </w:pPr>
    </w:p>
    <w:p w:rsidR="006E685A" w:rsidRDefault="004C37C3">
      <w:pPr>
        <w:tabs>
          <w:tab w:val="left" w:pos="3780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  <w:t>Приложение № 5</w:t>
      </w:r>
    </w:p>
    <w:p w:rsidR="006E685A" w:rsidRDefault="004C3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титульного листа отчета</w:t>
      </w:r>
    </w:p>
    <w:p w:rsidR="006E685A" w:rsidRDefault="006E685A">
      <w:pPr>
        <w:jc w:val="center"/>
        <w:rPr>
          <w:b/>
          <w:sz w:val="28"/>
          <w:szCs w:val="28"/>
        </w:rPr>
      </w:pPr>
    </w:p>
    <w:p w:rsidR="006E685A" w:rsidRDefault="004C37C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6E685A" w:rsidRDefault="004C37C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6E685A" w:rsidRDefault="004C37C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6E685A" w:rsidRDefault="004C37C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4C37C3">
      <w:pPr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6E685A" w:rsidRDefault="004C37C3">
      <w:pPr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практике по получению профессиональных умений и опыта профессиональной деятельности (в том числе педагогической)</w:t>
      </w:r>
    </w:p>
    <w:p w:rsidR="006E685A" w:rsidRDefault="006E685A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</w:p>
    <w:p w:rsidR="006E685A" w:rsidRDefault="004C37C3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</w:t>
      </w:r>
    </w:p>
    <w:p w:rsidR="006E685A" w:rsidRDefault="004C37C3">
      <w:pPr>
        <w:widowControl w:val="0"/>
        <w:ind w:firstLine="709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 аспиранта)</w:t>
      </w:r>
    </w:p>
    <w:p w:rsidR="006E685A" w:rsidRDefault="006E685A">
      <w:pPr>
        <w:widowControl w:val="0"/>
        <w:ind w:firstLine="709"/>
        <w:jc w:val="center"/>
        <w:rPr>
          <w:sz w:val="20"/>
          <w:szCs w:val="20"/>
        </w:rPr>
      </w:pPr>
    </w:p>
    <w:p w:rsidR="006E685A" w:rsidRDefault="004C37C3">
      <w:pPr>
        <w:widowControl w:val="0"/>
        <w:ind w:firstLine="709"/>
        <w:jc w:val="both"/>
        <w:rPr>
          <w:i/>
          <w:sz w:val="20"/>
          <w:szCs w:val="20"/>
        </w:rPr>
      </w:pPr>
      <w:r>
        <w:rPr>
          <w:sz w:val="28"/>
          <w:szCs w:val="28"/>
        </w:rPr>
        <w:t>Научная специальность 1.2.2 «Математическое моделирование, численные методы и комплексы программ»</w:t>
      </w:r>
    </w:p>
    <w:p w:rsidR="006E685A" w:rsidRDefault="006E685A">
      <w:pPr>
        <w:widowControl w:val="0"/>
        <w:ind w:firstLine="709"/>
        <w:jc w:val="center"/>
        <w:rPr>
          <w:sz w:val="20"/>
          <w:szCs w:val="20"/>
        </w:rPr>
      </w:pPr>
    </w:p>
    <w:p w:rsidR="006E685A" w:rsidRDefault="004C37C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Департаменту анализа данных и машинного обучения Факультета информационных технологий и анализа больших данных </w:t>
      </w: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jc w:val="both"/>
        <w:rPr>
          <w:sz w:val="28"/>
          <w:szCs w:val="28"/>
        </w:rPr>
      </w:pPr>
    </w:p>
    <w:p w:rsidR="006E685A" w:rsidRDefault="004C37C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Научный руководитель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   ___________</w:t>
      </w:r>
    </w:p>
    <w:p w:rsidR="006E685A" w:rsidRDefault="004C37C3">
      <w:pPr>
        <w:widowControl w:val="0"/>
        <w:spacing w:line="360" w:lineRule="auto"/>
        <w:ind w:firstLine="709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        </w:t>
      </w:r>
    </w:p>
    <w:p w:rsidR="006E685A" w:rsidRDefault="004C37C3">
      <w:pPr>
        <w:widowControl w:val="0"/>
        <w:spacing w:line="360" w:lineRule="auto"/>
        <w:ind w:firstLine="709"/>
        <w:jc w:val="both"/>
        <w:rPr>
          <w:i/>
          <w:sz w:val="20"/>
          <w:szCs w:val="20"/>
        </w:rPr>
      </w:pPr>
      <w:r>
        <w:rPr>
          <w:sz w:val="28"/>
          <w:szCs w:val="28"/>
        </w:rPr>
        <w:t>Руководитель Департамента      ___________                       ФИО</w:t>
      </w: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4C37C3">
      <w:pPr>
        <w:widowControl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Москва 20__г</w:t>
      </w:r>
      <w:r>
        <w:br w:type="page"/>
      </w:r>
    </w:p>
    <w:p w:rsidR="006E685A" w:rsidRDefault="004C37C3">
      <w:pPr>
        <w:jc w:val="right"/>
      </w:pPr>
      <w:r>
        <w:rPr>
          <w:sz w:val="28"/>
          <w:szCs w:val="28"/>
        </w:rPr>
        <w:lastRenderedPageBreak/>
        <w:t>П</w:t>
      </w:r>
      <w:r>
        <w:rPr>
          <w:b/>
          <w:sz w:val="28"/>
          <w:szCs w:val="28"/>
        </w:rPr>
        <w:t>риложение № 6</w:t>
      </w:r>
    </w:p>
    <w:p w:rsidR="006E685A" w:rsidRDefault="004C37C3">
      <w:pPr>
        <w:jc w:val="center"/>
      </w:pPr>
      <w:r>
        <w:t>ПЛАН-КОНСПЕКТ ЗАНЯТИЯ</w:t>
      </w:r>
    </w:p>
    <w:p w:rsidR="006E685A" w:rsidRDefault="006E685A">
      <w:pPr>
        <w:jc w:val="center"/>
      </w:pPr>
    </w:p>
    <w:p w:rsidR="006E685A" w:rsidRDefault="004C37C3">
      <w:r>
        <w:t>1.Преподаватель, посещающий занятие: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pPr>
        <w:ind w:left="2124" w:firstLine="708"/>
      </w:pPr>
      <w:r>
        <w:t>(ФИО, степень, звание)</w:t>
      </w:r>
    </w:p>
    <w:p w:rsidR="006E685A" w:rsidRDefault="004C37C3">
      <w:r>
        <w:t>2. Докторант: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pPr>
        <w:ind w:left="2124" w:firstLine="708"/>
      </w:pPr>
      <w:r>
        <w:t xml:space="preserve"> (ФИО, степень, звание)</w:t>
      </w:r>
    </w:p>
    <w:p w:rsidR="006E685A" w:rsidRDefault="004C37C3">
      <w:r>
        <w:t>3.Название учебной дисциплины______________________________________________________________</w:t>
      </w:r>
    </w:p>
    <w:p w:rsidR="006E685A" w:rsidRDefault="004C37C3">
      <w:r>
        <w:t>4.Форма занятия (семинар, практическое занятие, др.)__________________________</w:t>
      </w:r>
    </w:p>
    <w:p w:rsidR="006E685A" w:rsidRDefault="004C37C3">
      <w:r>
        <w:t xml:space="preserve">5.Контингент </w:t>
      </w:r>
    </w:p>
    <w:p w:rsidR="006E685A" w:rsidRDefault="004C37C3">
      <w:r>
        <w:t>(факультет, курс, группа)___________________________________________________</w:t>
      </w:r>
    </w:p>
    <w:p w:rsidR="006E685A" w:rsidRDefault="004C37C3">
      <w:r>
        <w:t>6.Тема занятия____________________________________________________________</w:t>
      </w:r>
    </w:p>
    <w:p w:rsidR="006E685A" w:rsidRDefault="004C37C3">
      <w:r>
        <w:t>7.Учебные задачи__________________________________________________________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8.Содержание занятия______________________________________________________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9.Методы и формы проведения занятия_______________________________________</w:t>
      </w:r>
    </w:p>
    <w:p w:rsidR="006E685A" w:rsidRDefault="004C37C3">
      <w:r>
        <w:t>10.Активность работы студентов_____________________________________________</w:t>
      </w:r>
    </w:p>
    <w:p w:rsidR="006E685A" w:rsidRDefault="004C37C3">
      <w:r>
        <w:t>11.Самооценка магистранта (трудности, успехи)_______________________________</w:t>
      </w:r>
    </w:p>
    <w:p w:rsidR="006E685A" w:rsidRDefault="004C37C3">
      <w:r>
        <w:t>12.Рекомендации ведущего преподавателя (оценка)_____________________________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_________________________________________________________________________</w:t>
      </w:r>
    </w:p>
    <w:p w:rsidR="006E685A" w:rsidRDefault="004C37C3">
      <w:r>
        <w:t>Подпись преподавателя учебной дисциплины__________________________________</w:t>
      </w:r>
    </w:p>
    <w:p w:rsidR="006E685A" w:rsidRDefault="004C37C3">
      <w:r>
        <w:t>Подпись докторанта ______________________________________________________</w:t>
      </w:r>
    </w:p>
    <w:p w:rsidR="006E685A" w:rsidRDefault="004C37C3">
      <w:r>
        <w:t>Дата посещения занятия ___________________________________________________</w:t>
      </w:r>
    </w:p>
    <w:p w:rsidR="006E685A" w:rsidRDefault="006E685A">
      <w:pPr>
        <w:pStyle w:val="1"/>
        <w:jc w:val="right"/>
      </w:pPr>
    </w:p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6E685A"/>
    <w:p w:rsidR="006E685A" w:rsidRDefault="004C37C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№7</w:t>
      </w:r>
    </w:p>
    <w:p w:rsidR="006E685A" w:rsidRDefault="006E685A">
      <w:pPr>
        <w:jc w:val="right"/>
        <w:rPr>
          <w:b/>
          <w:sz w:val="28"/>
          <w:szCs w:val="28"/>
        </w:rPr>
      </w:pPr>
    </w:p>
    <w:p w:rsidR="006E685A" w:rsidRDefault="004C37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сведения о внедрении результатов</w:t>
      </w:r>
    </w:p>
    <w:p w:rsidR="006E685A" w:rsidRDefault="006E685A">
      <w:pPr>
        <w:jc w:val="center"/>
        <w:rPr>
          <w:b/>
          <w:sz w:val="28"/>
          <w:szCs w:val="28"/>
        </w:rPr>
      </w:pPr>
    </w:p>
    <w:p w:rsidR="006E685A" w:rsidRDefault="004C37C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6E685A" w:rsidRDefault="004C37C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6E685A" w:rsidRDefault="004C37C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6E685A" w:rsidRDefault="004C37C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6E685A" w:rsidRDefault="006E685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E685A" w:rsidRDefault="004C37C3">
      <w:pPr>
        <w:widowControl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</w:t>
      </w:r>
    </w:p>
    <w:p w:rsidR="006E685A" w:rsidRDefault="004C37C3">
      <w:pPr>
        <w:widowControl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внедрении в учебный процесс результатов исследований</w:t>
      </w:r>
    </w:p>
    <w:p w:rsidR="006E685A" w:rsidRDefault="004C37C3">
      <w:pPr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аспиранта________________________________________________________</w:t>
      </w:r>
    </w:p>
    <w:p w:rsidR="006E685A" w:rsidRDefault="004C37C3">
      <w:pPr>
        <w:widowControl w:val="0"/>
        <w:spacing w:line="36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>(ФИО полностью)</w:t>
      </w:r>
    </w:p>
    <w:p w:rsidR="006E685A" w:rsidRDefault="004C37C3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Департамента анализа данных и машинного обучения Факультета информационных технологий и анализа больших данных </w:t>
      </w:r>
    </w:p>
    <w:p w:rsidR="006E685A" w:rsidRDefault="006E685A">
      <w:pPr>
        <w:widowControl w:val="0"/>
        <w:spacing w:line="360" w:lineRule="auto"/>
        <w:rPr>
          <w:sz w:val="28"/>
          <w:szCs w:val="28"/>
        </w:rPr>
      </w:pPr>
    </w:p>
    <w:p w:rsidR="006E685A" w:rsidRDefault="004C37C3">
      <w:pPr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Тема диссертационного исследования________________________________</w:t>
      </w:r>
    </w:p>
    <w:p w:rsidR="006E685A" w:rsidRDefault="004C37C3">
      <w:pPr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</w:t>
      </w:r>
    </w:p>
    <w:p w:rsidR="006E685A" w:rsidRDefault="006E685A">
      <w:pPr>
        <w:widowControl w:val="0"/>
        <w:spacing w:line="360" w:lineRule="auto"/>
        <w:rPr>
          <w:sz w:val="28"/>
          <w:szCs w:val="28"/>
        </w:rPr>
      </w:pPr>
    </w:p>
    <w:tbl>
      <w:tblPr>
        <w:tblW w:w="9286" w:type="dxa"/>
        <w:tblLayout w:type="fixed"/>
        <w:tblLook w:val="04A0" w:firstRow="1" w:lastRow="0" w:firstColumn="1" w:lastColumn="0" w:noHBand="0" w:noVBand="1"/>
      </w:tblPr>
      <w:tblGrid>
        <w:gridCol w:w="676"/>
        <w:gridCol w:w="3827"/>
        <w:gridCol w:w="1985"/>
        <w:gridCol w:w="2798"/>
      </w:tblGrid>
      <w:tr w:rsidR="006E68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 исследования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</w:t>
            </w:r>
          </w:p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дисциплина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4C37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внедрения</w:t>
            </w:r>
          </w:p>
        </w:tc>
      </w:tr>
      <w:tr w:rsidR="006E68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</w:tr>
      <w:tr w:rsidR="006E68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85A" w:rsidRDefault="006E685A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</w:tr>
    </w:tbl>
    <w:p w:rsidR="006E685A" w:rsidRDefault="006E685A">
      <w:pPr>
        <w:widowControl w:val="0"/>
        <w:spacing w:line="360" w:lineRule="auto"/>
        <w:rPr>
          <w:sz w:val="28"/>
          <w:szCs w:val="28"/>
        </w:rPr>
      </w:pPr>
    </w:p>
    <w:p w:rsidR="006E685A" w:rsidRDefault="004C37C3">
      <w:pPr>
        <w:widowControl w:val="0"/>
        <w:rPr>
          <w:sz w:val="28"/>
          <w:szCs w:val="28"/>
        </w:rPr>
      </w:pPr>
      <w:r>
        <w:rPr>
          <w:sz w:val="28"/>
          <w:szCs w:val="28"/>
        </w:rPr>
        <w:t>Руководитель Департамента          _________________           ФИО</w:t>
      </w:r>
    </w:p>
    <w:sectPr w:rsidR="006E685A">
      <w:headerReference w:type="even" r:id="rId41"/>
      <w:headerReference w:type="default" r:id="rId42"/>
      <w:footerReference w:type="default" r:id="rId43"/>
      <w:headerReference w:type="first" r:id="rId44"/>
      <w:pgSz w:w="11906" w:h="16838"/>
      <w:pgMar w:top="1134" w:right="567" w:bottom="1134" w:left="1134" w:header="709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AFA" w:rsidRDefault="00480AFA">
      <w:r>
        <w:separator/>
      </w:r>
    </w:p>
  </w:endnote>
  <w:endnote w:type="continuationSeparator" w:id="0">
    <w:p w:rsidR="00480AFA" w:rsidRDefault="0048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2438135"/>
      <w:docPartObj>
        <w:docPartGallery w:val="Page Numbers (Bottom of Page)"/>
        <w:docPartUnique/>
      </w:docPartObj>
    </w:sdtPr>
    <w:sdtEndPr/>
    <w:sdtContent>
      <w:p w:rsidR="00B62A60" w:rsidRDefault="00B62A60">
        <w:pPr>
          <w:pStyle w:val="af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B61B5">
          <w:rPr>
            <w:noProof/>
          </w:rPr>
          <w:t>17</w:t>
        </w:r>
        <w:r>
          <w:fldChar w:fldCharType="end"/>
        </w:r>
      </w:p>
    </w:sdtContent>
  </w:sdt>
  <w:p w:rsidR="00B62A60" w:rsidRDefault="00B62A60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3273895"/>
      <w:docPartObj>
        <w:docPartGallery w:val="Page Numbers (Bottom of Page)"/>
        <w:docPartUnique/>
      </w:docPartObj>
    </w:sdtPr>
    <w:sdtEndPr/>
    <w:sdtContent>
      <w:p w:rsidR="00B62A60" w:rsidRDefault="00B62A60">
        <w:pPr>
          <w:pStyle w:val="af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B61B5">
          <w:rPr>
            <w:noProof/>
          </w:rPr>
          <w:t>20</w:t>
        </w:r>
        <w:r>
          <w:fldChar w:fldCharType="end"/>
        </w:r>
      </w:p>
    </w:sdtContent>
  </w:sdt>
  <w:p w:rsidR="00B62A60" w:rsidRDefault="00B62A60">
    <w:pPr>
      <w:pStyle w:val="af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9883258"/>
      <w:docPartObj>
        <w:docPartGallery w:val="Page Numbers (Bottom of Page)"/>
        <w:docPartUnique/>
      </w:docPartObj>
    </w:sdtPr>
    <w:sdtEndPr/>
    <w:sdtContent>
      <w:p w:rsidR="00B62A60" w:rsidRDefault="00B62A60">
        <w:pPr>
          <w:pStyle w:val="af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B61B5">
          <w:rPr>
            <w:noProof/>
          </w:rPr>
          <w:t>25</w:t>
        </w:r>
        <w:r>
          <w:fldChar w:fldCharType="end"/>
        </w:r>
      </w:p>
    </w:sdtContent>
  </w:sdt>
  <w:p w:rsidR="00B62A60" w:rsidRDefault="00B62A60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AFA" w:rsidRDefault="00480AFA">
      <w:r>
        <w:separator/>
      </w:r>
    </w:p>
  </w:footnote>
  <w:footnote w:type="continuationSeparator" w:id="0">
    <w:p w:rsidR="00480AFA" w:rsidRDefault="00480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>
    <w:pPr>
      <w:pStyle w:val="a5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B62A60" w:rsidRDefault="00B62A60">
                          <w:pPr>
                            <w:pStyle w:val="a5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B62A60" w:rsidRDefault="00B62A60">
                    <w:pPr>
                      <w:pStyle w:val="a5"/>
                      <w:rPr>
                        <w:rStyle w:val="a6"/>
                      </w:rPr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>
                      <w:rPr>
                        <w:rStyle w:val="a6"/>
                      </w:rPr>
                      <w:t>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>
    <w:pPr>
      <w:pStyle w:val="a5"/>
      <w:ind w:right="360"/>
      <w:jc w:val="cent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>
    <w:pPr>
      <w:pStyle w:val="a5"/>
      <w:ind w:right="36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>
    <w:pPr>
      <w:pStyle w:val="a5"/>
    </w:pPr>
  </w:p>
  <w:p w:rsidR="00B62A60" w:rsidRDefault="00B62A60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>
    <w:pPr>
      <w:pStyle w:val="a5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B62A60" w:rsidRDefault="00B62A60">
                          <w:pPr>
                            <w:pStyle w:val="a5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margin-left:-50.05pt;margin-top:.05pt;width:1.15pt;height:1.15pt;z-index:25165926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" stroked="f">
              <v:fill opacity="0"/>
              <v:textbox style="mso-fit-shape-to-text:t" inset="0,0,0,0">
                <w:txbxContent>
                  <w:p w:rsidR="00B62A60" w:rsidRDefault="00B62A60">
                    <w:pPr>
                      <w:pStyle w:val="a5"/>
                      <w:rPr>
                        <w:rStyle w:val="a6"/>
                      </w:rPr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>
                      <w:rPr>
                        <w:rStyle w:val="a6"/>
                      </w:rPr>
                      <w:t>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>
    <w:pPr>
      <w:pStyle w:val="a5"/>
      <w:ind w:right="360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0176225"/>
      <w:docPartObj>
        <w:docPartGallery w:val="Page Numbers (Top of Page)"/>
        <w:docPartUnique/>
      </w:docPartObj>
    </w:sdtPr>
    <w:sdtEndPr/>
    <w:sdtContent>
      <w:p w:rsidR="00B62A60" w:rsidRDefault="00B62A60">
        <w:pPr>
          <w:pStyle w:val="a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B61B5">
          <w:rPr>
            <w:noProof/>
          </w:rPr>
          <w:t>18</w:t>
        </w:r>
        <w:r>
          <w:fldChar w:fldCharType="end"/>
        </w:r>
      </w:p>
    </w:sdtContent>
  </w:sdt>
  <w:p w:rsidR="00B62A60" w:rsidRDefault="00B62A60">
    <w:pPr>
      <w:pStyle w:val="a5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0272332"/>
      <w:docPartObj>
        <w:docPartGallery w:val="Page Numbers (Top of Page)"/>
        <w:docPartUnique/>
      </w:docPartObj>
    </w:sdtPr>
    <w:sdtEndPr/>
    <w:sdtContent>
      <w:p w:rsidR="00B62A60" w:rsidRDefault="00B62A60">
        <w:pPr>
          <w:pStyle w:val="a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B61B5">
          <w:rPr>
            <w:noProof/>
          </w:rPr>
          <w:t>22</w:t>
        </w:r>
        <w:r>
          <w:fldChar w:fldCharType="end"/>
        </w:r>
      </w:p>
    </w:sdtContent>
  </w:sdt>
  <w:p w:rsidR="00B62A60" w:rsidRDefault="00B62A60">
    <w:pPr>
      <w:pStyle w:val="a5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A60" w:rsidRDefault="00B62A60">
    <w:pPr>
      <w:pStyle w:val="a5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B62A60" w:rsidRDefault="00B62A60">
                          <w:pPr>
                            <w:pStyle w:val="a5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3" o:spid="_x0000_s1028" type="#_x0000_t202" style="position:absolute;margin-left:-50.05pt;margin-top:.05pt;width:1.15pt;height:1.15pt;z-index:25166028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" stroked="f">
              <v:fill opacity="0"/>
              <v:textbox style="mso-fit-shape-to-text:t" inset="0,0,0,0">
                <w:txbxContent>
                  <w:p w:rsidR="00B62A60" w:rsidRDefault="00B62A60">
                    <w:pPr>
                      <w:pStyle w:val="a5"/>
                      <w:rPr>
                        <w:rStyle w:val="a6"/>
                      </w:rPr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>
                      <w:rPr>
                        <w:rStyle w:val="a6"/>
                      </w:rPr>
                      <w:t>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7F20"/>
    <w:multiLevelType w:val="multilevel"/>
    <w:tmpl w:val="96909ECC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" w15:restartNumberingAfterBreak="0">
    <w:nsid w:val="0AD37163"/>
    <w:multiLevelType w:val="hybridMultilevel"/>
    <w:tmpl w:val="1D162F80"/>
    <w:lvl w:ilvl="0" w:tplc="1F904B46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8DA26A6"/>
    <w:multiLevelType w:val="multilevel"/>
    <w:tmpl w:val="AB40666C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3" w15:restartNumberingAfterBreak="0">
    <w:nsid w:val="1965649C"/>
    <w:multiLevelType w:val="multilevel"/>
    <w:tmpl w:val="ECBEF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70" w:hanging="51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</w:abstractNum>
  <w:abstractNum w:abstractNumId="4" w15:restartNumberingAfterBreak="0">
    <w:nsid w:val="20813FE9"/>
    <w:multiLevelType w:val="multilevel"/>
    <w:tmpl w:val="FCE8EC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12D7912"/>
    <w:multiLevelType w:val="multilevel"/>
    <w:tmpl w:val="D2B061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C921454"/>
    <w:multiLevelType w:val="multilevel"/>
    <w:tmpl w:val="0F42A664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5" w:hanging="72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7" w15:restartNumberingAfterBreak="0">
    <w:nsid w:val="2E2576E9"/>
    <w:multiLevelType w:val="multilevel"/>
    <w:tmpl w:val="42146E64"/>
    <w:lvl w:ilvl="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039452D"/>
    <w:multiLevelType w:val="multilevel"/>
    <w:tmpl w:val="1F1A9E88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21A537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3C641A8A"/>
    <w:multiLevelType w:val="multilevel"/>
    <w:tmpl w:val="B1E633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C7E61A8"/>
    <w:multiLevelType w:val="multilevel"/>
    <w:tmpl w:val="66E871D0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0E565B7"/>
    <w:multiLevelType w:val="multilevel"/>
    <w:tmpl w:val="CE78632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D6A1F50"/>
    <w:multiLevelType w:val="multilevel"/>
    <w:tmpl w:val="0AD2957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70" w:hanging="51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</w:abstractNum>
  <w:abstractNum w:abstractNumId="14" w15:restartNumberingAfterBreak="0">
    <w:nsid w:val="523C0C4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53010C04"/>
    <w:multiLevelType w:val="multilevel"/>
    <w:tmpl w:val="6470BC3E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0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16" w15:restartNumberingAfterBreak="0">
    <w:nsid w:val="62412FE0"/>
    <w:multiLevelType w:val="multilevel"/>
    <w:tmpl w:val="CEF4E6B6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7" w15:restartNumberingAfterBreak="0">
    <w:nsid w:val="76876B7F"/>
    <w:multiLevelType w:val="multilevel"/>
    <w:tmpl w:val="5194EA8C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16"/>
  </w:num>
  <w:num w:numId="5">
    <w:abstractNumId w:val="11"/>
  </w:num>
  <w:num w:numId="6">
    <w:abstractNumId w:val="13"/>
  </w:num>
  <w:num w:numId="7">
    <w:abstractNumId w:val="4"/>
  </w:num>
  <w:num w:numId="8">
    <w:abstractNumId w:val="8"/>
  </w:num>
  <w:num w:numId="9">
    <w:abstractNumId w:val="10"/>
  </w:num>
  <w:num w:numId="10">
    <w:abstractNumId w:val="6"/>
  </w:num>
  <w:num w:numId="11">
    <w:abstractNumId w:val="17"/>
  </w:num>
  <w:num w:numId="12">
    <w:abstractNumId w:val="15"/>
  </w:num>
  <w:num w:numId="13">
    <w:abstractNumId w:val="0"/>
  </w:num>
  <w:num w:numId="14">
    <w:abstractNumId w:val="9"/>
  </w:num>
  <w:num w:numId="15">
    <w:abstractNumId w:val="2"/>
  </w:num>
  <w:num w:numId="16">
    <w:abstractNumId w:val="14"/>
  </w:num>
  <w:num w:numId="17">
    <w:abstractNumId w:val="5"/>
  </w:num>
  <w:num w:numId="18">
    <w:abstractNumId w:val="9"/>
    <w:lvlOverride w:ilvl="0"/>
    <w:lvlOverride w:ilvl="1">
      <w:startOverride w:val="1"/>
    </w:lvlOverride>
  </w:num>
  <w:num w:numId="19">
    <w:abstractNumId w:val="9"/>
  </w:num>
  <w:num w:numId="20">
    <w:abstractNumId w:val="9"/>
  </w:num>
  <w:num w:numId="21">
    <w:abstractNumId w:val="9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85A"/>
    <w:rsid w:val="000C51FC"/>
    <w:rsid w:val="00246C7E"/>
    <w:rsid w:val="002B0B7E"/>
    <w:rsid w:val="00420607"/>
    <w:rsid w:val="00480AFA"/>
    <w:rsid w:val="004C37C3"/>
    <w:rsid w:val="004C46D8"/>
    <w:rsid w:val="0051532A"/>
    <w:rsid w:val="005E13F4"/>
    <w:rsid w:val="006153D6"/>
    <w:rsid w:val="006966C8"/>
    <w:rsid w:val="006B032F"/>
    <w:rsid w:val="006E685A"/>
    <w:rsid w:val="0075607C"/>
    <w:rsid w:val="007A5515"/>
    <w:rsid w:val="00925332"/>
    <w:rsid w:val="00AA5DDD"/>
    <w:rsid w:val="00B62A60"/>
    <w:rsid w:val="00BC6038"/>
    <w:rsid w:val="00BF72D5"/>
    <w:rsid w:val="00C074B6"/>
    <w:rsid w:val="00C51ACB"/>
    <w:rsid w:val="00DA3F54"/>
    <w:rsid w:val="00DB61B5"/>
    <w:rsid w:val="00EE6BC8"/>
    <w:rsid w:val="00F16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6640D"/>
  <w15:docId w15:val="{424EEE5E-23CF-4C89-9ED4-CF27A1D51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AA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B64A6"/>
    <w:pPr>
      <w:keepNext/>
      <w:keepLines/>
      <w:spacing w:line="360" w:lineRule="auto"/>
      <w:ind w:firstLine="709"/>
      <w:jc w:val="both"/>
      <w:outlineLvl w:val="0"/>
    </w:pPr>
    <w:rPr>
      <w:rFonts w:eastAsiaTheme="majorEastAsia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"/>
    <w:qFormat/>
    <w:rsid w:val="008B64A6"/>
    <w:pPr>
      <w:spacing w:beforeAutospacing="1" w:afterAutospacing="1" w:line="0" w:lineRule="atLeast"/>
      <w:jc w:val="center"/>
      <w:outlineLvl w:val="1"/>
    </w:pPr>
    <w:rPr>
      <w:b/>
      <w:bCs/>
      <w:color w:val="000000"/>
      <w:sz w:val="28"/>
      <w:szCs w:val="36"/>
    </w:rPr>
  </w:style>
  <w:style w:type="paragraph" w:styleId="3">
    <w:name w:val="heading 3"/>
    <w:basedOn w:val="a"/>
    <w:next w:val="a"/>
    <w:link w:val="30"/>
    <w:qFormat/>
    <w:rsid w:val="00FC59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0D685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B64A6"/>
    <w:rPr>
      <w:rFonts w:eastAsiaTheme="majorEastAsia" w:cstheme="majorBidi"/>
      <w:b/>
      <w:bCs/>
      <w:color w:val="000000" w:themeColor="text1"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FC596C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qFormat/>
    <w:rsid w:val="000D6853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styleId="a3">
    <w:name w:val="Hyperlink"/>
    <w:uiPriority w:val="99"/>
    <w:rsid w:val="00A611F0"/>
    <w:rPr>
      <w:rFonts w:ascii="Times New Roman" w:hAnsi="Times New Roman" w:cs="Times New Roman"/>
      <w:b w:val="0"/>
      <w:bCs w:val="0"/>
      <w:strike w:val="0"/>
      <w:dstrike w:val="0"/>
      <w:color w:val="000099"/>
      <w:sz w:val="24"/>
      <w:szCs w:val="24"/>
      <w:u w:val="none"/>
      <w:effect w:val="none"/>
    </w:rPr>
  </w:style>
  <w:style w:type="character" w:customStyle="1" w:styleId="a4">
    <w:name w:val="Верхний колонтитул Знак"/>
    <w:basedOn w:val="a0"/>
    <w:link w:val="a5"/>
    <w:uiPriority w:val="99"/>
    <w:qFormat/>
    <w:rsid w:val="000D6853"/>
    <w:rPr>
      <w:sz w:val="24"/>
      <w:szCs w:val="24"/>
    </w:rPr>
  </w:style>
  <w:style w:type="character" w:styleId="a6">
    <w:name w:val="page number"/>
    <w:basedOn w:val="a0"/>
    <w:qFormat/>
    <w:rsid w:val="003521E7"/>
  </w:style>
  <w:style w:type="character" w:customStyle="1" w:styleId="20">
    <w:name w:val="Основной текст 2 Знак"/>
    <w:link w:val="21"/>
    <w:qFormat/>
    <w:rsid w:val="00FC596C"/>
    <w:rPr>
      <w:sz w:val="28"/>
    </w:rPr>
  </w:style>
  <w:style w:type="character" w:customStyle="1" w:styleId="a7">
    <w:name w:val="Основной текст Знак"/>
    <w:link w:val="a8"/>
    <w:qFormat/>
    <w:rsid w:val="000D6853"/>
    <w:rPr>
      <w:sz w:val="24"/>
      <w:szCs w:val="24"/>
    </w:rPr>
  </w:style>
  <w:style w:type="character" w:customStyle="1" w:styleId="11">
    <w:name w:val="Основной текст Знак1"/>
    <w:basedOn w:val="a0"/>
    <w:qFormat/>
    <w:rsid w:val="000D6853"/>
    <w:rPr>
      <w:sz w:val="24"/>
      <w:szCs w:val="24"/>
    </w:rPr>
  </w:style>
  <w:style w:type="character" w:styleId="a9">
    <w:name w:val="Placeholder Text"/>
    <w:basedOn w:val="a0"/>
    <w:uiPriority w:val="99"/>
    <w:semiHidden/>
    <w:qFormat/>
    <w:rsid w:val="00DE4940"/>
    <w:rPr>
      <w:color w:val="808080"/>
    </w:rPr>
  </w:style>
  <w:style w:type="character" w:customStyle="1" w:styleId="31">
    <w:name w:val="Основной текст с отступом 3 Знак"/>
    <w:basedOn w:val="a0"/>
    <w:link w:val="32"/>
    <w:qFormat/>
    <w:rsid w:val="00FC596C"/>
    <w:rPr>
      <w:sz w:val="16"/>
      <w:szCs w:val="16"/>
    </w:rPr>
  </w:style>
  <w:style w:type="character" w:customStyle="1" w:styleId="aa">
    <w:name w:val="Текст примечания Знак"/>
    <w:basedOn w:val="a0"/>
    <w:link w:val="ab"/>
    <w:semiHidden/>
    <w:qFormat/>
    <w:rsid w:val="00FC596C"/>
  </w:style>
  <w:style w:type="character" w:customStyle="1" w:styleId="ac">
    <w:name w:val="Текст Знак"/>
    <w:basedOn w:val="a0"/>
    <w:link w:val="ad"/>
    <w:qFormat/>
    <w:rsid w:val="00FC596C"/>
    <w:rPr>
      <w:rFonts w:ascii="Courier New" w:hAnsi="Courier New" w:cs="Courier New"/>
    </w:rPr>
  </w:style>
  <w:style w:type="character" w:customStyle="1" w:styleId="jserror1">
    <w:name w:val="js_error1"/>
    <w:qFormat/>
    <w:rsid w:val="00FC596C"/>
    <w:rPr>
      <w:vanish w:val="0"/>
      <w:color w:val="FF0000"/>
    </w:rPr>
  </w:style>
  <w:style w:type="character" w:styleId="ae">
    <w:name w:val="Emphasis"/>
    <w:qFormat/>
    <w:rsid w:val="00FC596C"/>
    <w:rPr>
      <w:i/>
      <w:iCs/>
    </w:rPr>
  </w:style>
  <w:style w:type="character" w:customStyle="1" w:styleId="af">
    <w:name w:val="Основной текст с отступом Знак"/>
    <w:basedOn w:val="a0"/>
    <w:link w:val="af0"/>
    <w:qFormat/>
    <w:rsid w:val="00FC596C"/>
    <w:rPr>
      <w:sz w:val="24"/>
      <w:szCs w:val="24"/>
    </w:rPr>
  </w:style>
  <w:style w:type="character" w:customStyle="1" w:styleId="af1">
    <w:name w:val="Текст сноски Знак"/>
    <w:basedOn w:val="a0"/>
    <w:link w:val="af2"/>
    <w:qFormat/>
    <w:rsid w:val="00FC596C"/>
    <w:rPr>
      <w:color w:val="000000"/>
    </w:rPr>
  </w:style>
  <w:style w:type="character" w:customStyle="1" w:styleId="af3">
    <w:name w:val="Символ сноски"/>
    <w:uiPriority w:val="99"/>
    <w:unhideWhenUsed/>
    <w:qFormat/>
    <w:rsid w:val="00FC596C"/>
    <w:rPr>
      <w:vertAlign w:val="superscript"/>
    </w:rPr>
  </w:style>
  <w:style w:type="character" w:styleId="af4">
    <w:name w:val="footnote reference"/>
    <w:rPr>
      <w:vertAlign w:val="superscript"/>
    </w:rPr>
  </w:style>
  <w:style w:type="character" w:customStyle="1" w:styleId="22">
    <w:name w:val="Текст сноски Знак2"/>
    <w:qFormat/>
    <w:locked/>
    <w:rsid w:val="00FC59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7">
    <w:name w:val="Font Style37"/>
    <w:uiPriority w:val="99"/>
    <w:qFormat/>
    <w:rsid w:val="00FC596C"/>
    <w:rPr>
      <w:rFonts w:ascii="Times New Roman" w:hAnsi="Times New Roman" w:cs="Times New Roman"/>
      <w:sz w:val="22"/>
      <w:szCs w:val="22"/>
    </w:rPr>
  </w:style>
  <w:style w:type="character" w:customStyle="1" w:styleId="14">
    <w:name w:val="Стиль Основной текст + 14 пт Знак"/>
    <w:link w:val="140"/>
    <w:uiPriority w:val="99"/>
    <w:qFormat/>
    <w:locked/>
    <w:rsid w:val="00751BC6"/>
    <w:rPr>
      <w:sz w:val="28"/>
    </w:rPr>
  </w:style>
  <w:style w:type="character" w:customStyle="1" w:styleId="FontStyle30">
    <w:name w:val="Font Style30"/>
    <w:basedOn w:val="a0"/>
    <w:uiPriority w:val="99"/>
    <w:qFormat/>
    <w:rsid w:val="0033752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8">
    <w:name w:val="Font Style28"/>
    <w:basedOn w:val="a0"/>
    <w:uiPriority w:val="99"/>
    <w:qFormat/>
    <w:rsid w:val="00BE7743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5">
    <w:name w:val="Нижний колонтитул Знак"/>
    <w:basedOn w:val="a0"/>
    <w:link w:val="af6"/>
    <w:uiPriority w:val="99"/>
    <w:qFormat/>
    <w:rsid w:val="00F2738C"/>
    <w:rPr>
      <w:sz w:val="24"/>
      <w:szCs w:val="24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7">
    <w:name w:val="FollowedHyperlink"/>
    <w:rPr>
      <w:color w:val="800000"/>
      <w:u w:val="single"/>
    </w:rPr>
  </w:style>
  <w:style w:type="character" w:customStyle="1" w:styleId="af8">
    <w:name w:val="Ссылка указателя"/>
    <w:qFormat/>
  </w:style>
  <w:style w:type="paragraph" w:styleId="af9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7"/>
    <w:rsid w:val="000D6853"/>
    <w:pPr>
      <w:spacing w:after="120"/>
    </w:pPr>
  </w:style>
  <w:style w:type="paragraph" w:styleId="afa">
    <w:name w:val="List"/>
    <w:basedOn w:val="a8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fc">
    <w:name w:val="index heading"/>
    <w:basedOn w:val="a"/>
    <w:qFormat/>
    <w:pPr>
      <w:suppressLineNumbers/>
    </w:pPr>
    <w:rPr>
      <w:rFonts w:cs="Lucida Sans"/>
    </w:rPr>
  </w:style>
  <w:style w:type="paragraph" w:styleId="afd">
    <w:name w:val="Balloon Text"/>
    <w:basedOn w:val="a"/>
    <w:semiHidden/>
    <w:qFormat/>
    <w:rsid w:val="005636CE"/>
    <w:rPr>
      <w:rFonts w:ascii="Tahoma" w:hAnsi="Tahoma" w:cs="Tahoma"/>
      <w:sz w:val="16"/>
      <w:szCs w:val="16"/>
    </w:rPr>
  </w:style>
  <w:style w:type="paragraph" w:customStyle="1" w:styleId="afe">
    <w:name w:val="Колонтитул"/>
    <w:basedOn w:val="a"/>
    <w:qFormat/>
  </w:style>
  <w:style w:type="paragraph" w:styleId="a5">
    <w:name w:val="header"/>
    <w:basedOn w:val="a"/>
    <w:link w:val="a4"/>
    <w:uiPriority w:val="99"/>
    <w:rsid w:val="003521E7"/>
    <w:pPr>
      <w:tabs>
        <w:tab w:val="center" w:pos="4677"/>
        <w:tab w:val="right" w:pos="9355"/>
      </w:tabs>
    </w:pPr>
  </w:style>
  <w:style w:type="paragraph" w:styleId="af6">
    <w:name w:val="footer"/>
    <w:basedOn w:val="a"/>
    <w:link w:val="af5"/>
    <w:uiPriority w:val="99"/>
    <w:rsid w:val="00F65E9E"/>
    <w:pPr>
      <w:tabs>
        <w:tab w:val="center" w:pos="4677"/>
        <w:tab w:val="right" w:pos="9355"/>
      </w:tabs>
    </w:pPr>
  </w:style>
  <w:style w:type="paragraph" w:styleId="21">
    <w:name w:val="Body Text 2"/>
    <w:basedOn w:val="a"/>
    <w:link w:val="20"/>
    <w:qFormat/>
    <w:rsid w:val="00E7459C"/>
    <w:rPr>
      <w:sz w:val="28"/>
      <w:szCs w:val="20"/>
    </w:rPr>
  </w:style>
  <w:style w:type="paragraph" w:styleId="aff">
    <w:name w:val="List Paragraph"/>
    <w:basedOn w:val="a"/>
    <w:uiPriority w:val="34"/>
    <w:qFormat/>
    <w:rsid w:val="00D36852"/>
    <w:pPr>
      <w:ind w:left="720"/>
      <w:contextualSpacing/>
    </w:pPr>
  </w:style>
  <w:style w:type="paragraph" w:customStyle="1" w:styleId="Normal1">
    <w:name w:val="Normal1"/>
    <w:qFormat/>
    <w:rsid w:val="000D6853"/>
    <w:pPr>
      <w:snapToGrid w:val="0"/>
      <w:spacing w:before="100" w:after="100"/>
    </w:pPr>
    <w:rPr>
      <w:sz w:val="24"/>
    </w:rPr>
  </w:style>
  <w:style w:type="paragraph" w:styleId="32">
    <w:name w:val="Body Text Indent 3"/>
    <w:basedOn w:val="a"/>
    <w:link w:val="31"/>
    <w:qFormat/>
    <w:rsid w:val="00FC596C"/>
    <w:pPr>
      <w:spacing w:after="120"/>
      <w:ind w:left="283"/>
    </w:pPr>
    <w:rPr>
      <w:sz w:val="16"/>
      <w:szCs w:val="16"/>
    </w:rPr>
  </w:style>
  <w:style w:type="paragraph" w:customStyle="1" w:styleId="aff0">
    <w:name w:val="Знак Знак Знак Знак"/>
    <w:basedOn w:val="a"/>
    <w:qFormat/>
    <w:rsid w:val="00FC596C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Стиль Заголовок 2 + по центру"/>
    <w:basedOn w:val="2"/>
    <w:qFormat/>
    <w:rsid w:val="00FC596C"/>
    <w:pPr>
      <w:keepNext/>
      <w:spacing w:before="240" w:beforeAutospacing="0" w:after="240" w:afterAutospacing="0" w:line="240" w:lineRule="auto"/>
    </w:pPr>
    <w:rPr>
      <w:rFonts w:ascii="Arial" w:hAnsi="Arial"/>
      <w:i/>
      <w:iCs/>
      <w:color w:val="auto"/>
      <w:szCs w:val="20"/>
    </w:rPr>
  </w:style>
  <w:style w:type="paragraph" w:styleId="ab">
    <w:name w:val="annotation text"/>
    <w:basedOn w:val="a"/>
    <w:link w:val="aa"/>
    <w:semiHidden/>
    <w:qFormat/>
    <w:rsid w:val="00FC596C"/>
    <w:pPr>
      <w:spacing w:line="360" w:lineRule="auto"/>
    </w:pPr>
    <w:rPr>
      <w:sz w:val="20"/>
      <w:szCs w:val="20"/>
    </w:rPr>
  </w:style>
  <w:style w:type="paragraph" w:customStyle="1" w:styleId="aff1">
    <w:name w:val="Стиль"/>
    <w:qFormat/>
    <w:rsid w:val="00FC596C"/>
    <w:pPr>
      <w:widowControl w:val="0"/>
    </w:pPr>
    <w:rPr>
      <w:rFonts w:ascii="Arial" w:hAnsi="Arial" w:cs="Arial"/>
      <w:sz w:val="24"/>
      <w:szCs w:val="24"/>
    </w:rPr>
  </w:style>
  <w:style w:type="paragraph" w:styleId="ad">
    <w:name w:val="Plain Text"/>
    <w:basedOn w:val="a"/>
    <w:link w:val="ac"/>
    <w:qFormat/>
    <w:rsid w:val="00FC596C"/>
    <w:rPr>
      <w:rFonts w:ascii="Courier New" w:hAnsi="Courier New" w:cs="Courier New"/>
      <w:sz w:val="20"/>
      <w:szCs w:val="20"/>
    </w:rPr>
  </w:style>
  <w:style w:type="paragraph" w:customStyle="1" w:styleId="author1">
    <w:name w:val="author1"/>
    <w:basedOn w:val="a"/>
    <w:qFormat/>
    <w:rsid w:val="00FC596C"/>
    <w:pPr>
      <w:spacing w:after="24"/>
    </w:pPr>
  </w:style>
  <w:style w:type="paragraph" w:styleId="af0">
    <w:name w:val="Body Text Indent"/>
    <w:basedOn w:val="a"/>
    <w:link w:val="af"/>
    <w:rsid w:val="00FC596C"/>
    <w:pPr>
      <w:spacing w:after="120"/>
      <w:ind w:left="283"/>
    </w:pPr>
  </w:style>
  <w:style w:type="paragraph" w:customStyle="1" w:styleId="13">
    <w:name w:val="Обычный1"/>
    <w:qFormat/>
    <w:rsid w:val="00FC596C"/>
    <w:pPr>
      <w:widowControl w:val="0"/>
    </w:pPr>
    <w:rPr>
      <w:rFonts w:ascii="Courier New" w:hAnsi="Courier New"/>
    </w:rPr>
  </w:style>
  <w:style w:type="paragraph" w:customStyle="1" w:styleId="210">
    <w:name w:val="Основной текст 21"/>
    <w:basedOn w:val="a"/>
    <w:qFormat/>
    <w:rsid w:val="00FC596C"/>
    <w:pPr>
      <w:spacing w:line="360" w:lineRule="auto"/>
      <w:ind w:firstLine="709"/>
      <w:jc w:val="both"/>
      <w:textAlignment w:val="baseline"/>
    </w:pPr>
    <w:rPr>
      <w:sz w:val="32"/>
      <w:szCs w:val="20"/>
    </w:rPr>
  </w:style>
  <w:style w:type="paragraph" w:customStyle="1" w:styleId="15">
    <w:name w:val="заголовок 1"/>
    <w:basedOn w:val="a"/>
    <w:next w:val="a"/>
    <w:qFormat/>
    <w:rsid w:val="00FC596C"/>
    <w:pPr>
      <w:keepNext/>
      <w:spacing w:before="240" w:after="60" w:line="360" w:lineRule="auto"/>
      <w:ind w:firstLine="720"/>
    </w:pPr>
    <w:rPr>
      <w:rFonts w:ascii="Arial" w:hAnsi="Arial" w:cs="Arial"/>
      <w:b/>
      <w:bCs/>
      <w:kern w:val="2"/>
      <w:sz w:val="28"/>
      <w:szCs w:val="28"/>
    </w:rPr>
  </w:style>
  <w:style w:type="paragraph" w:styleId="16">
    <w:name w:val="toc 1"/>
    <w:basedOn w:val="a"/>
    <w:next w:val="a"/>
    <w:autoRedefine/>
    <w:uiPriority w:val="39"/>
    <w:rsid w:val="00FC596C"/>
  </w:style>
  <w:style w:type="paragraph" w:customStyle="1" w:styleId="17">
    <w:name w:val="Абзац списка1"/>
    <w:basedOn w:val="a"/>
    <w:qFormat/>
    <w:rsid w:val="00FC596C"/>
    <w:pPr>
      <w:ind w:left="720"/>
      <w:contextualSpacing/>
    </w:pPr>
  </w:style>
  <w:style w:type="paragraph" w:styleId="af2">
    <w:name w:val="footnote text"/>
    <w:basedOn w:val="a"/>
    <w:link w:val="af1"/>
    <w:unhideWhenUsed/>
    <w:qFormat/>
    <w:rsid w:val="00FC596C"/>
    <w:pPr>
      <w:ind w:left="2725" w:right="2798" w:hanging="10"/>
      <w:jc w:val="both"/>
    </w:pPr>
    <w:rPr>
      <w:color w:val="000000"/>
      <w:sz w:val="20"/>
      <w:szCs w:val="20"/>
    </w:rPr>
  </w:style>
  <w:style w:type="paragraph" w:customStyle="1" w:styleId="ConsPlusNormal">
    <w:name w:val="ConsPlusNormal"/>
    <w:uiPriority w:val="99"/>
    <w:qFormat/>
    <w:rsid w:val="00FC596C"/>
    <w:pPr>
      <w:ind w:firstLine="720"/>
    </w:pPr>
    <w:rPr>
      <w:rFonts w:ascii="Arial" w:hAnsi="Arial" w:cs="Arial"/>
    </w:rPr>
  </w:style>
  <w:style w:type="paragraph" w:styleId="aff2">
    <w:name w:val="Normal (Web)"/>
    <w:basedOn w:val="a"/>
    <w:uiPriority w:val="99"/>
    <w:qFormat/>
    <w:rsid w:val="00FC596C"/>
    <w:pPr>
      <w:spacing w:beforeAutospacing="1" w:afterAutospacing="1"/>
    </w:pPr>
  </w:style>
  <w:style w:type="paragraph" w:customStyle="1" w:styleId="Default">
    <w:name w:val="Default"/>
    <w:qFormat/>
    <w:rsid w:val="00751BC6"/>
    <w:rPr>
      <w:rFonts w:eastAsia="Arial Unicode MS"/>
      <w:color w:val="000000"/>
      <w:sz w:val="24"/>
      <w:szCs w:val="24"/>
    </w:rPr>
  </w:style>
  <w:style w:type="paragraph" w:customStyle="1" w:styleId="140">
    <w:name w:val="Стиль Основной текст + 14 пт"/>
    <w:basedOn w:val="a8"/>
    <w:link w:val="14"/>
    <w:uiPriority w:val="99"/>
    <w:qFormat/>
    <w:rsid w:val="00751BC6"/>
    <w:pPr>
      <w:spacing w:after="0" w:line="360" w:lineRule="auto"/>
      <w:jc w:val="both"/>
    </w:pPr>
    <w:rPr>
      <w:sz w:val="28"/>
      <w:szCs w:val="20"/>
    </w:rPr>
  </w:style>
  <w:style w:type="paragraph" w:customStyle="1" w:styleId="Style14">
    <w:name w:val="Style14"/>
    <w:basedOn w:val="a"/>
    <w:uiPriority w:val="99"/>
    <w:qFormat/>
    <w:rsid w:val="00BE7743"/>
    <w:pPr>
      <w:widowControl w:val="0"/>
      <w:spacing w:line="274" w:lineRule="exact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rsid w:val="00BE7743"/>
    <w:pPr>
      <w:widowControl w:val="0"/>
      <w:spacing w:line="274" w:lineRule="exact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rsid w:val="00BE7743"/>
    <w:pPr>
      <w:widowControl w:val="0"/>
      <w:spacing w:line="277" w:lineRule="exact"/>
    </w:pPr>
    <w:rPr>
      <w:rFonts w:eastAsiaTheme="minorEastAsia"/>
    </w:rPr>
  </w:style>
  <w:style w:type="paragraph" w:customStyle="1" w:styleId="s1">
    <w:name w:val="s_1"/>
    <w:basedOn w:val="a"/>
    <w:qFormat/>
    <w:rsid w:val="00C34198"/>
    <w:pPr>
      <w:spacing w:beforeAutospacing="1" w:afterAutospacing="1"/>
    </w:pPr>
  </w:style>
  <w:style w:type="paragraph" w:customStyle="1" w:styleId="aff3">
    <w:name w:val="Содержимое врезки"/>
    <w:basedOn w:val="a"/>
    <w:qFormat/>
  </w:style>
  <w:style w:type="paragraph" w:customStyle="1" w:styleId="aff4">
    <w:name w:val="Содержимое таблицы"/>
    <w:basedOn w:val="a"/>
    <w:qFormat/>
    <w:pPr>
      <w:widowControl w:val="0"/>
      <w:suppressLineNumbers/>
    </w:pPr>
  </w:style>
  <w:style w:type="paragraph" w:customStyle="1" w:styleId="aff5">
    <w:name w:val="Заголовок таблицы"/>
    <w:basedOn w:val="aff4"/>
    <w:qFormat/>
    <w:pPr>
      <w:jc w:val="center"/>
    </w:pPr>
    <w:rPr>
      <w:b/>
      <w:bCs/>
    </w:rPr>
  </w:style>
  <w:style w:type="table" w:styleId="aff6">
    <w:name w:val="Table Grid"/>
    <w:basedOn w:val="a1"/>
    <w:uiPriority w:val="39"/>
    <w:rsid w:val="006058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uiPriority w:val="39"/>
    <w:qFormat/>
    <w:rsid w:val="00E0240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No Spacing"/>
    <w:uiPriority w:val="1"/>
    <w:qFormat/>
    <w:rsid w:val="0051532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.lanbook.com/" TargetMode="External"/><Relationship Id="rId18" Type="http://schemas.openxmlformats.org/officeDocument/2006/relationships/hyperlink" Target="http://python.org/doc/" TargetMode="External"/><Relationship Id="rId26" Type="http://schemas.openxmlformats.org/officeDocument/2006/relationships/hyperlink" Target="http://citeseer.ist.psu.edu/martin97exact.html" TargetMode="External"/><Relationship Id="rId39" Type="http://schemas.openxmlformats.org/officeDocument/2006/relationships/header" Target="header8.xml"/><Relationship Id="rId21" Type="http://schemas.openxmlformats.org/officeDocument/2006/relationships/hyperlink" Target="http://homepages.inf.ed.ac.uk/rbf/IAPR/index.php" TargetMode="External"/><Relationship Id="rId34" Type="http://schemas.openxmlformats.org/officeDocument/2006/relationships/footer" Target="footer2.xml"/><Relationship Id="rId42" Type="http://schemas.openxmlformats.org/officeDocument/2006/relationships/header" Target="header10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/" TargetMode="External"/><Relationship Id="rId24" Type="http://schemas.openxmlformats.org/officeDocument/2006/relationships/hyperlink" Target="http://machinelearning.ru/" TargetMode="External"/><Relationship Id="rId32" Type="http://schemas.openxmlformats.org/officeDocument/2006/relationships/header" Target="header4.xml"/><Relationship Id="rId37" Type="http://schemas.openxmlformats.org/officeDocument/2006/relationships/header" Target="header7.xml"/><Relationship Id="rId40" Type="http://schemas.openxmlformats.org/officeDocument/2006/relationships/footer" Target="footer5.xm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elibrary.ru/" TargetMode="External"/><Relationship Id="rId23" Type="http://schemas.openxmlformats.org/officeDocument/2006/relationships/hyperlink" Target="http://www.kdnuggets.com/" TargetMode="External"/><Relationship Id="rId28" Type="http://schemas.openxmlformats.org/officeDocument/2006/relationships/header" Target="header1.xml"/><Relationship Id="rId36" Type="http://schemas.openxmlformats.org/officeDocument/2006/relationships/footer" Target="footer3.xm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s://docs.python.org/2/library/" TargetMode="External"/><Relationship Id="rId31" Type="http://schemas.openxmlformats.org/officeDocument/2006/relationships/header" Target="header3.xml"/><Relationship Id="rId44" Type="http://schemas.openxmlformats.org/officeDocument/2006/relationships/header" Target="header11.xml"/><Relationship Id="rId4" Type="http://schemas.openxmlformats.org/officeDocument/2006/relationships/settings" Target="settings.xml"/><Relationship Id="rId9" Type="http://schemas.openxmlformats.org/officeDocument/2006/relationships/hyperlink" Target="http://www.book.ru/" TargetMode="External"/><Relationship Id="rId14" Type="http://schemas.openxmlformats.org/officeDocument/2006/relationships/hyperlink" Target="http://lib.alpinadigital.ru/" TargetMode="External"/><Relationship Id="rId22" Type="http://schemas.openxmlformats.org/officeDocument/2006/relationships/hyperlink" Target="http://archive.ics.uci.edu/ml/" TargetMode="External"/><Relationship Id="rId27" Type="http://schemas.openxmlformats.org/officeDocument/2006/relationships/hyperlink" Target="http://ru.wikipedia.org/wiki/Wiki" TargetMode="External"/><Relationship Id="rId30" Type="http://schemas.openxmlformats.org/officeDocument/2006/relationships/footer" Target="footer1.xml"/><Relationship Id="rId35" Type="http://schemas.openxmlformats.org/officeDocument/2006/relationships/header" Target="header6.xml"/><Relationship Id="rId43" Type="http://schemas.openxmlformats.org/officeDocument/2006/relationships/footer" Target="footer6.xml"/><Relationship Id="rId8" Type="http://schemas.openxmlformats.org/officeDocument/2006/relationships/hyperlink" Target="http://elib.fa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urait.ru/" TargetMode="External"/><Relationship Id="rId17" Type="http://schemas.openxmlformats.org/officeDocument/2006/relationships/hyperlink" Target="https://pypi.python.org/pypi/pylru" TargetMode="External"/><Relationship Id="rId25" Type="http://schemas.openxmlformats.org/officeDocument/2006/relationships/hyperlink" Target="http://citeseer.ist.psu.edu/burges98tutorial.html" TargetMode="External"/><Relationship Id="rId33" Type="http://schemas.openxmlformats.org/officeDocument/2006/relationships/header" Target="header5.xml"/><Relationship Id="rId38" Type="http://schemas.openxmlformats.org/officeDocument/2006/relationships/footer" Target="footer4.xml"/><Relationship Id="rId46" Type="http://schemas.openxmlformats.org/officeDocument/2006/relationships/glossaryDocument" Target="glossary/document.xml"/><Relationship Id="rId20" Type="http://schemas.openxmlformats.org/officeDocument/2006/relationships/hyperlink" Target="http://networkx.github.io/" TargetMode="External"/><Relationship Id="rId41" Type="http://schemas.openxmlformats.org/officeDocument/2006/relationships/header" Target="header9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EE676F81C5F482186E8721A7A0B3F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77E46F-F08F-4687-918A-7A96A6A84AE7}"/>
      </w:docPartPr>
      <w:docPartBody>
        <w:p w:rsidR="00C75CF8" w:rsidRDefault="00C75CF8" w:rsidP="00C75CF8">
          <w:pPr>
            <w:pStyle w:val="AEE676F81C5F482186E8721A7A0B3FB5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EE643CBD4F4240808C26B06F5D36159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031ADC-9D8B-40FE-9A33-F2A34C4DD039}"/>
      </w:docPartPr>
      <w:docPartBody>
        <w:p w:rsidR="00C75CF8" w:rsidRDefault="00C75CF8" w:rsidP="00C75CF8">
          <w:pPr>
            <w:pStyle w:val="EE643CBD4F4240808C26B06F5D361591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9D12C63ADBBE4963945F44C5D246C4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289A4E-4AC8-4F33-9D76-772F8647F4E8}"/>
      </w:docPartPr>
      <w:docPartBody>
        <w:p w:rsidR="00C75CF8" w:rsidRDefault="00C75CF8" w:rsidP="00C75CF8">
          <w:pPr>
            <w:pStyle w:val="9D12C63ADBBE4963945F44C5D246C456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9C286B6152DE42F38A6B29BD4AF0CD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A7309DF-8387-4C2F-8F00-A856EB7A66C0}"/>
      </w:docPartPr>
      <w:docPartBody>
        <w:p w:rsidR="00C75CF8" w:rsidRDefault="00C75CF8" w:rsidP="00C75CF8">
          <w:pPr>
            <w:pStyle w:val="9C286B6152DE42F38A6B29BD4AF0CD70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BB9B6E5DA40E46A7914A13FE3677DD2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8A3A68-2543-487C-961B-8F6EFABFB016}"/>
      </w:docPartPr>
      <w:docPartBody>
        <w:p w:rsidR="00C75CF8" w:rsidRDefault="00C75CF8" w:rsidP="00C75CF8">
          <w:pPr>
            <w:pStyle w:val="BB9B6E5DA40E46A7914A13FE3677DD26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635A38DB47D741B891A6BE5E1ABCDE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8ED6F3-A77F-4CF5-AF11-D8C9FB510088}"/>
      </w:docPartPr>
      <w:docPartBody>
        <w:p w:rsidR="00C75CF8" w:rsidRDefault="00C75CF8" w:rsidP="00C75CF8">
          <w:pPr>
            <w:pStyle w:val="635A38DB47D741B891A6BE5E1ABCDEF5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ECBDE3CA36704E3189E11BFB8CB7BD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DE4749-F663-4FBB-9F5B-00A789965C9D}"/>
      </w:docPartPr>
      <w:docPartBody>
        <w:p w:rsidR="00C75CF8" w:rsidRDefault="00C75CF8" w:rsidP="00C75CF8">
          <w:pPr>
            <w:pStyle w:val="ECBDE3CA36704E3189E11BFB8CB7BD1D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C4AECA2C38B94ED6B751DE9EAD805BA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214D0C-DE14-4F4A-9258-4E43A3271374}"/>
      </w:docPartPr>
      <w:docPartBody>
        <w:p w:rsidR="00C75CF8" w:rsidRDefault="00C75CF8" w:rsidP="00C75CF8">
          <w:pPr>
            <w:pStyle w:val="C4AECA2C38B94ED6B751DE9EAD805BA5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65F0F"/>
    <w:rsid w:val="00001D2B"/>
    <w:rsid w:val="000A7AA3"/>
    <w:rsid w:val="00112E14"/>
    <w:rsid w:val="001D5637"/>
    <w:rsid w:val="002342E0"/>
    <w:rsid w:val="00265F0F"/>
    <w:rsid w:val="002B1B58"/>
    <w:rsid w:val="002B4C5C"/>
    <w:rsid w:val="002E09F1"/>
    <w:rsid w:val="00337FD9"/>
    <w:rsid w:val="00392FD0"/>
    <w:rsid w:val="003B00C1"/>
    <w:rsid w:val="0040310B"/>
    <w:rsid w:val="004A1FEF"/>
    <w:rsid w:val="004C7C7C"/>
    <w:rsid w:val="0051137D"/>
    <w:rsid w:val="0059716B"/>
    <w:rsid w:val="006437AD"/>
    <w:rsid w:val="00656F46"/>
    <w:rsid w:val="00666218"/>
    <w:rsid w:val="00866847"/>
    <w:rsid w:val="008D669C"/>
    <w:rsid w:val="009D67B3"/>
    <w:rsid w:val="00A674BD"/>
    <w:rsid w:val="00AD2E30"/>
    <w:rsid w:val="00B66BDE"/>
    <w:rsid w:val="00B85B5F"/>
    <w:rsid w:val="00B910B4"/>
    <w:rsid w:val="00BE295F"/>
    <w:rsid w:val="00BF3B19"/>
    <w:rsid w:val="00C7593A"/>
    <w:rsid w:val="00C75CF8"/>
    <w:rsid w:val="00CE1AE6"/>
    <w:rsid w:val="00D05E2C"/>
    <w:rsid w:val="00D13F11"/>
    <w:rsid w:val="00D146AE"/>
    <w:rsid w:val="00D723BB"/>
    <w:rsid w:val="00DB53C3"/>
    <w:rsid w:val="00DE21AD"/>
    <w:rsid w:val="00E0152A"/>
    <w:rsid w:val="00E05796"/>
    <w:rsid w:val="00E731AB"/>
    <w:rsid w:val="00E86DBD"/>
    <w:rsid w:val="00E900EC"/>
    <w:rsid w:val="00F0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75CF8"/>
  </w:style>
  <w:style w:type="paragraph" w:customStyle="1" w:styleId="AEE676F81C5F482186E8721A7A0B3FB5">
    <w:name w:val="AEE676F81C5F482186E8721A7A0B3FB5"/>
    <w:rsid w:val="00C75CF8"/>
  </w:style>
  <w:style w:type="paragraph" w:customStyle="1" w:styleId="EE643CBD4F4240808C26B06F5D361591">
    <w:name w:val="EE643CBD4F4240808C26B06F5D361591"/>
    <w:rsid w:val="00C75CF8"/>
  </w:style>
  <w:style w:type="paragraph" w:customStyle="1" w:styleId="9D12C63ADBBE4963945F44C5D246C456">
    <w:name w:val="9D12C63ADBBE4963945F44C5D246C456"/>
    <w:rsid w:val="00C75CF8"/>
  </w:style>
  <w:style w:type="paragraph" w:customStyle="1" w:styleId="9C286B6152DE42F38A6B29BD4AF0CD70">
    <w:name w:val="9C286B6152DE42F38A6B29BD4AF0CD70"/>
    <w:rsid w:val="00C75CF8"/>
  </w:style>
  <w:style w:type="paragraph" w:customStyle="1" w:styleId="BB9B6E5DA40E46A7914A13FE3677DD26">
    <w:name w:val="BB9B6E5DA40E46A7914A13FE3677DD26"/>
    <w:rsid w:val="00C75CF8"/>
  </w:style>
  <w:style w:type="paragraph" w:customStyle="1" w:styleId="635A38DB47D741B891A6BE5E1ABCDEF5">
    <w:name w:val="635A38DB47D741B891A6BE5E1ABCDEF5"/>
    <w:rsid w:val="00C75CF8"/>
  </w:style>
  <w:style w:type="paragraph" w:customStyle="1" w:styleId="ECBDE3CA36704E3189E11BFB8CB7BD1D">
    <w:name w:val="ECBDE3CA36704E3189E11BFB8CB7BD1D"/>
    <w:rsid w:val="00C75CF8"/>
  </w:style>
  <w:style w:type="paragraph" w:customStyle="1" w:styleId="C4AECA2C38B94ED6B751DE9EAD805BA5">
    <w:name w:val="C4AECA2C38B94ED6B751DE9EAD805BA5"/>
    <w:rsid w:val="00C75C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7AD68-B8E5-49D2-AFE0-A11CEB111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26</Pages>
  <Words>6514</Words>
  <Characters>37136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/>
  <LinksUpToDate>false</LinksUpToDate>
  <CharactersWithSpaces>43563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subject/>
  <dc:creator>ASUS S200</dc:creator>
  <dc:description/>
  <cp:lastModifiedBy>Евсеева Ирина Владимировна</cp:lastModifiedBy>
  <cp:revision>10</cp:revision>
  <cp:lastPrinted>2024-03-29T11:49:00Z</cp:lastPrinted>
  <dcterms:created xsi:type="dcterms:W3CDTF">2023-03-21T14:28:00Z</dcterms:created>
  <dcterms:modified xsi:type="dcterms:W3CDTF">2024-04-18T14:23:00Z</dcterms:modified>
  <dc:language>ru-RU</dc:language>
</cp:coreProperties>
</file>